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AD95" w14:textId="77777777" w:rsidR="00DC11BC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72"/>
        </w:rPr>
      </w:pPr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37BF775" w14:textId="77777777" w:rsidR="00CC46E9" w:rsidRDefault="00B04960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7C4110EA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35D12489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2BFBE3F2" w14:textId="77777777" w:rsidR="00095627" w:rsidRDefault="00095627" w:rsidP="00095627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RESULTS OF APPLICATIONS</w:t>
      </w:r>
      <w:r>
        <w:rPr>
          <w:rFonts w:ascii="Arial" w:hAnsi="Arial" w:cs="Arial"/>
          <w:b/>
          <w:color w:val="000000"/>
          <w:sz w:val="36"/>
        </w:rPr>
        <w:br/>
        <w:t>FOR SPECIAL LEAVE TO APPEAL,</w:t>
      </w:r>
      <w:r>
        <w:rPr>
          <w:rFonts w:ascii="Arial" w:hAnsi="Arial" w:cs="Arial"/>
          <w:b/>
          <w:color w:val="000000"/>
          <w:sz w:val="36"/>
        </w:rPr>
        <w:br/>
        <w:t>LEAVE TO APPEAL AND REMOVAL</w:t>
      </w:r>
    </w:p>
    <w:p w14:paraId="50C77F49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</w:rPr>
      </w:pPr>
    </w:p>
    <w:p w14:paraId="65FFF5A8" w14:textId="57F42F87" w:rsidR="00095627" w:rsidRPr="00031ABB" w:rsidRDefault="00CC2A12" w:rsidP="00095627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DISPOSITIONS</w:t>
      </w:r>
      <w:r w:rsidRPr="00031AB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95627" w:rsidRPr="00031ABB">
        <w:rPr>
          <w:rFonts w:ascii="Arial" w:hAnsi="Arial" w:cs="Arial"/>
          <w:b/>
          <w:color w:val="000000"/>
          <w:sz w:val="28"/>
          <w:szCs w:val="28"/>
        </w:rPr>
        <w:t>PUBLISHED</w:t>
      </w:r>
    </w:p>
    <w:p w14:paraId="425E254F" w14:textId="77777777" w:rsidR="004324C3" w:rsidRDefault="004324C3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462C6EF7" w14:textId="6D22D1CF" w:rsidR="00CC46E9" w:rsidRDefault="00562C90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62C90">
        <w:rPr>
          <w:rFonts w:ascii="Arial" w:hAnsi="Arial" w:cs="Arial"/>
          <w:b/>
          <w:color w:val="000000"/>
          <w:sz w:val="24"/>
        </w:rPr>
        <w:t xml:space="preserve">THURSDAY, </w:t>
      </w:r>
      <w:r w:rsidR="004324C3">
        <w:rPr>
          <w:rFonts w:ascii="Arial" w:hAnsi="Arial" w:cs="Arial"/>
          <w:b/>
          <w:color w:val="000000"/>
          <w:sz w:val="24"/>
        </w:rPr>
        <w:t>7</w:t>
      </w:r>
      <w:r w:rsidRPr="00562C90">
        <w:rPr>
          <w:rFonts w:ascii="Arial" w:hAnsi="Arial" w:cs="Arial"/>
          <w:b/>
          <w:color w:val="000000"/>
          <w:sz w:val="24"/>
        </w:rPr>
        <w:t xml:space="preserve"> </w:t>
      </w:r>
      <w:r w:rsidR="004324C3">
        <w:rPr>
          <w:rFonts w:ascii="Arial" w:hAnsi="Arial" w:cs="Arial"/>
          <w:b/>
          <w:color w:val="000000"/>
          <w:sz w:val="24"/>
        </w:rPr>
        <w:t>NOVEMBER</w:t>
      </w:r>
      <w:r w:rsidRPr="00562C90">
        <w:rPr>
          <w:rFonts w:ascii="Arial" w:hAnsi="Arial" w:cs="Arial"/>
          <w:b/>
          <w:color w:val="000000"/>
          <w:sz w:val="24"/>
        </w:rPr>
        <w:t xml:space="preserve"> 2024</w:t>
      </w:r>
    </w:p>
    <w:p w14:paraId="31A9D67E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W w:w="10419" w:type="dxa"/>
        <w:tblInd w:w="-602" w:type="dxa"/>
        <w:tblLayout w:type="fixed"/>
        <w:tblLook w:val="00A0" w:firstRow="1" w:lastRow="0" w:firstColumn="1" w:lastColumn="0" w:noHBand="0" w:noVBand="0"/>
      </w:tblPr>
      <w:tblGrid>
        <w:gridCol w:w="610"/>
        <w:gridCol w:w="1835"/>
        <w:gridCol w:w="42"/>
        <w:gridCol w:w="100"/>
        <w:gridCol w:w="2640"/>
        <w:gridCol w:w="2741"/>
        <w:gridCol w:w="2451"/>
      </w:tblGrid>
      <w:tr w:rsidR="00CC46E9" w:rsidRPr="00CC46E9" w14:paraId="75C43C84" w14:textId="4EC4303C" w:rsidTr="00383127">
        <w:trPr>
          <w:cantSplit/>
          <w:trHeight w:val="526"/>
          <w:tblHeader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674AA" w14:textId="77777777" w:rsidR="00CC46E9" w:rsidRPr="00CC46E9" w:rsidRDefault="00CC46E9" w:rsidP="00454CDB">
            <w:pPr>
              <w:keepLines/>
              <w:spacing w:after="0" w:line="240" w:lineRule="auto"/>
              <w:ind w:right="-27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6963E" w14:textId="460EECD6" w:rsidR="00CC46E9" w:rsidRPr="00CC46E9" w:rsidRDefault="00CC46E9" w:rsidP="005678DD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  <w:r w:rsidR="005678DD">
              <w:rPr>
                <w:rFonts w:ascii="Arial" w:hAnsi="Arial" w:cs="Arial"/>
                <w:i/>
                <w:color w:val="000000"/>
                <w:sz w:val="18"/>
              </w:rPr>
              <w:br/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EA55C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A9648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577B4443" w14:textId="6AED41D3" w:rsidR="00CC46E9" w:rsidRDefault="00D203FA" w:rsidP="00D203FA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</w:r>
            <w:r w:rsidR="00CC46E9">
              <w:rPr>
                <w:rFonts w:ascii="Arial" w:hAnsi="Arial" w:cs="Arial"/>
                <w:i/>
                <w:color w:val="000000"/>
                <w:sz w:val="18"/>
              </w:rPr>
              <w:t>Result</w:t>
            </w:r>
          </w:p>
        </w:tc>
      </w:tr>
      <w:tr w:rsidR="00594460" w:rsidRPr="00CC46E9" w14:paraId="68A076BE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4B06465F" w14:textId="77777777" w:rsidR="00594460" w:rsidRPr="00CC46E9" w:rsidRDefault="00594460" w:rsidP="00454CDB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4AC697C2" w14:textId="016E6CB5" w:rsidR="00594460" w:rsidRPr="001A203E" w:rsidRDefault="00BF251E" w:rsidP="006F1158">
            <w:pPr>
              <w:keepLines/>
              <w:spacing w:before="12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Shapkin</w:t>
            </w:r>
            <w:proofErr w:type="spellEnd"/>
          </w:p>
        </w:tc>
        <w:tc>
          <w:tcPr>
            <w:tcW w:w="2740" w:type="dxa"/>
            <w:gridSpan w:val="2"/>
          </w:tcPr>
          <w:p w14:paraId="3D40276A" w14:textId="77777777" w:rsidR="00594460" w:rsidRDefault="00BF251E" w:rsidP="00562C90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>The University of Sydney ABN 15211513464 &amp; Anor</w:t>
            </w:r>
            <w:r w:rsidR="002800B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62C90" w:rsidRPr="00562C90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S99/2024</w:t>
            </w:r>
            <w:r w:rsidR="00562C90" w:rsidRPr="00562C9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3FB8C0DF" w14:textId="4282300B" w:rsidR="00BF251E" w:rsidRPr="001A203E" w:rsidRDefault="00BF251E" w:rsidP="00562C90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</w:tcPr>
          <w:p w14:paraId="2DCC0B39" w14:textId="3106F5BF" w:rsidR="00594460" w:rsidRDefault="00BF251E" w:rsidP="00562C90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NSWCA 156</w:t>
            </w:r>
            <w:r w:rsidR="00D203F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51" w:type="dxa"/>
          </w:tcPr>
          <w:p w14:paraId="6C4A25CC" w14:textId="0DF1BEFA" w:rsidR="00095627" w:rsidRDefault="00BF251E" w:rsidP="00095627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272</w:t>
            </w:r>
          </w:p>
          <w:p w14:paraId="07D745E1" w14:textId="3E6C15E0" w:rsidR="00D80A9D" w:rsidRDefault="00D80A9D" w:rsidP="00095627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1A4B" w:rsidRPr="00CC46E9" w14:paraId="3003E09B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17ABDC77" w14:textId="77777777" w:rsidR="00B71A4B" w:rsidRPr="00CC46E9" w:rsidRDefault="00B71A4B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37358D82" w14:textId="7FE127AD" w:rsidR="00B71A4B" w:rsidRPr="00BF251E" w:rsidRDefault="00BF251E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BF25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Cavar</w:t>
            </w:r>
          </w:p>
        </w:tc>
        <w:tc>
          <w:tcPr>
            <w:tcW w:w="2740" w:type="dxa"/>
            <w:gridSpan w:val="2"/>
          </w:tcPr>
          <w:p w14:paraId="1C828A9F" w14:textId="110EB259" w:rsidR="00B71A4B" w:rsidRPr="00BF251E" w:rsidRDefault="00BF251E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>Campbelltown Catholic Club Limited ABN 59000504110</w:t>
            </w:r>
            <w:r w:rsidR="00E759B7" w:rsidRPr="00BF251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62C90" w:rsidRPr="00BF251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S103/2024</w:t>
            </w:r>
            <w:r w:rsidR="00E759B7" w:rsidRPr="00BF251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562C90" w:rsidRPr="00BF251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741" w:type="dxa"/>
          </w:tcPr>
          <w:p w14:paraId="570CB9CC" w14:textId="0AE1925D" w:rsidR="00EF733F" w:rsidRPr="00BF251E" w:rsidRDefault="00BF251E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 w:rsidR="00562C90" w:rsidRPr="00BF251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E759B7" w:rsidRPr="00BF251E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2024] NSWCA 126</w:t>
            </w:r>
            <w:r w:rsidR="00562C90" w:rsidRPr="00BF251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51" w:type="dxa"/>
          </w:tcPr>
          <w:p w14:paraId="1E409E41" w14:textId="1C368C68" w:rsidR="00B71A4B" w:rsidRPr="00BF251E" w:rsidRDefault="00BF251E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273</w:t>
            </w:r>
          </w:p>
        </w:tc>
      </w:tr>
      <w:tr w:rsidR="00562C90" w:rsidRPr="00CC46E9" w14:paraId="73DADA92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5020F1DD" w14:textId="77777777" w:rsidR="00562C90" w:rsidRPr="00CC46E9" w:rsidRDefault="00562C90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1AEB94B6" w14:textId="1421A615" w:rsidR="00562C90" w:rsidRPr="00BF251E" w:rsidRDefault="00BF251E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Cavar</w:t>
            </w:r>
          </w:p>
        </w:tc>
        <w:tc>
          <w:tcPr>
            <w:tcW w:w="2740" w:type="dxa"/>
            <w:gridSpan w:val="2"/>
          </w:tcPr>
          <w:p w14:paraId="5AB4D365" w14:textId="51AC3CE7" w:rsidR="00562C90" w:rsidRPr="00BF251E" w:rsidRDefault="00BF251E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>Campbelltown Catholic Club Limited ABN 59000504110</w:t>
            </w:r>
            <w:r w:rsidR="00FA3DB8" w:rsidRPr="00BF251E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S104/2024</w:t>
            </w:r>
            <w:r w:rsidR="00FA3DB8" w:rsidRPr="00BF251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41" w:type="dxa"/>
          </w:tcPr>
          <w:p w14:paraId="661EBC41" w14:textId="6780102B" w:rsidR="00562C90" w:rsidRPr="00BF251E" w:rsidRDefault="00BF251E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br/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2024] NSWCA 126</w:t>
            </w:r>
            <w:r w:rsidR="0098260A" w:rsidRPr="00BF251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51" w:type="dxa"/>
          </w:tcPr>
          <w:p w14:paraId="4428FF67" w14:textId="60487672" w:rsidR="00562C90" w:rsidRPr="00BF251E" w:rsidRDefault="00BF251E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274</w:t>
            </w:r>
          </w:p>
        </w:tc>
      </w:tr>
      <w:tr w:rsidR="00562C90" w:rsidRPr="00CC46E9" w14:paraId="7A83CADA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489444FA" w14:textId="77777777" w:rsidR="00562C90" w:rsidRPr="00CC46E9" w:rsidRDefault="00562C90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7B2708C7" w14:textId="5D828B98" w:rsidR="00562C90" w:rsidRPr="00BF251E" w:rsidRDefault="00BF251E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BF25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Dibb</w:t>
            </w:r>
            <w:proofErr w:type="spellEnd"/>
            <w:r w:rsidRPr="00BF25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&amp; Anor</w:t>
            </w:r>
          </w:p>
        </w:tc>
        <w:tc>
          <w:tcPr>
            <w:tcW w:w="2740" w:type="dxa"/>
            <w:gridSpan w:val="2"/>
          </w:tcPr>
          <w:p w14:paraId="2388B1F5" w14:textId="1B2D682C" w:rsidR="0098260A" w:rsidRPr="00BF251E" w:rsidRDefault="00BF251E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>Transport for NSW</w:t>
            </w:r>
            <w:r w:rsidR="00FA3DB8" w:rsidRPr="00BF251E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>S111/2024</w:t>
            </w:r>
            <w:r w:rsidR="00FA3DB8" w:rsidRPr="00BF251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FA3DB8" w:rsidRPr="00BF25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br/>
            </w:r>
          </w:p>
        </w:tc>
        <w:tc>
          <w:tcPr>
            <w:tcW w:w="2741" w:type="dxa"/>
          </w:tcPr>
          <w:p w14:paraId="18C5A0AD" w14:textId="10C42B55" w:rsidR="00562C90" w:rsidRPr="00BF251E" w:rsidRDefault="00BF251E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 w:rsidR="0098260A" w:rsidRPr="00BF251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[2023] NSWCA </w:t>
            </w: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  <w:p w14:paraId="4E1FBAA0" w14:textId="0AB57F73" w:rsidR="005A4668" w:rsidRPr="00BF251E" w:rsidRDefault="005A4668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51" w:type="dxa"/>
          </w:tcPr>
          <w:p w14:paraId="324775ED" w14:textId="3095549D" w:rsidR="00562C90" w:rsidRPr="00BF251E" w:rsidRDefault="00BF251E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275</w:t>
            </w:r>
          </w:p>
        </w:tc>
      </w:tr>
      <w:tr w:rsidR="00BF251E" w:rsidRPr="00CC46E9" w14:paraId="19B6339F" w14:textId="77777777" w:rsidTr="00E00BA1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6A9C26F5" w14:textId="77777777" w:rsidR="00BF251E" w:rsidRPr="00CC46E9" w:rsidRDefault="00BF251E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617" w:type="dxa"/>
            <w:gridSpan w:val="4"/>
          </w:tcPr>
          <w:p w14:paraId="0E6A5DF9" w14:textId="77777777" w:rsidR="00BF251E" w:rsidRDefault="00BF251E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F25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 the matter of an application by Richard Woolley for leave to appeal</w:t>
            </w:r>
          </w:p>
          <w:p w14:paraId="25DF88A4" w14:textId="4E012D83" w:rsidR="00BF251E" w:rsidRPr="00BF251E" w:rsidRDefault="00BF251E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(C11/2024)</w:t>
            </w:r>
          </w:p>
          <w:p w14:paraId="2F3BEA60" w14:textId="683B5454" w:rsidR="00BF251E" w:rsidRPr="00BF251E" w:rsidRDefault="00BF251E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41" w:type="dxa"/>
          </w:tcPr>
          <w:p w14:paraId="73A88437" w14:textId="21DE4CF7" w:rsidR="00BF251E" w:rsidRPr="00C53EC1" w:rsidRDefault="00C53EC1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C1">
              <w:rPr>
                <w:rFonts w:ascii="Arial" w:hAnsi="Arial" w:cs="Arial"/>
                <w:color w:val="000000"/>
                <w:sz w:val="18"/>
                <w:szCs w:val="18"/>
              </w:rPr>
              <w:t xml:space="preserve">High Court of Australia </w:t>
            </w:r>
            <w:r w:rsidR="00BF251E" w:rsidRPr="00C53EC1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[2024] </w:t>
            </w:r>
            <w:r w:rsidRPr="00C53EC1">
              <w:rPr>
                <w:rFonts w:ascii="Arial" w:hAnsi="Arial" w:cs="Arial"/>
                <w:color w:val="000000"/>
                <w:sz w:val="18"/>
                <w:szCs w:val="18"/>
              </w:rPr>
              <w:t>HCASJ 32</w:t>
            </w:r>
          </w:p>
          <w:p w14:paraId="289B2085" w14:textId="63F31423" w:rsidR="00BF251E" w:rsidRPr="00BF251E" w:rsidRDefault="00BF251E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51" w:type="dxa"/>
          </w:tcPr>
          <w:p w14:paraId="623B5845" w14:textId="52666D94" w:rsidR="00BF251E" w:rsidRPr="00BF251E" w:rsidRDefault="00BF251E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>Leave 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276</w:t>
            </w:r>
            <w:r w:rsidRPr="00BF25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62C90" w:rsidRPr="00CC46E9" w14:paraId="62C3E428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10F8DD11" w14:textId="77777777" w:rsidR="00562C90" w:rsidRPr="00CC46E9" w:rsidRDefault="00562C90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36459850" w14:textId="39FF3A8E" w:rsidR="00562C90" w:rsidRPr="00C53EC1" w:rsidRDefault="00C53EC1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C53E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Sebie</w:t>
            </w:r>
            <w:proofErr w:type="spellEnd"/>
          </w:p>
        </w:tc>
        <w:tc>
          <w:tcPr>
            <w:tcW w:w="2740" w:type="dxa"/>
            <w:gridSpan w:val="2"/>
          </w:tcPr>
          <w:p w14:paraId="26F10550" w14:textId="768C7B8E" w:rsidR="00562C90" w:rsidRPr="00C53EC1" w:rsidRDefault="00C53EC1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C1">
              <w:rPr>
                <w:rFonts w:ascii="Arial" w:hAnsi="Arial" w:cs="Arial"/>
                <w:color w:val="000000"/>
                <w:sz w:val="18"/>
                <w:szCs w:val="18"/>
              </w:rPr>
              <w:t>Krejci &amp; Ors</w:t>
            </w:r>
            <w:r w:rsidR="00FA3DB8" w:rsidRPr="00C53EC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53EC1">
              <w:rPr>
                <w:rFonts w:ascii="Arial" w:hAnsi="Arial" w:cs="Arial"/>
                <w:color w:val="000000"/>
                <w:sz w:val="18"/>
                <w:szCs w:val="18"/>
              </w:rPr>
              <w:t>(S100</w:t>
            </w:r>
            <w:r w:rsidR="00FA3DB8" w:rsidRPr="00C53EC1">
              <w:rPr>
                <w:rFonts w:ascii="Arial" w:hAnsi="Arial" w:cs="Arial"/>
                <w:color w:val="000000"/>
                <w:sz w:val="18"/>
                <w:szCs w:val="18"/>
              </w:rPr>
              <w:t>/2024)</w:t>
            </w:r>
          </w:p>
        </w:tc>
        <w:tc>
          <w:tcPr>
            <w:tcW w:w="2741" w:type="dxa"/>
          </w:tcPr>
          <w:p w14:paraId="1CA7CA9C" w14:textId="4C38ADAE" w:rsidR="006D7F83" w:rsidRPr="00C53EC1" w:rsidRDefault="00C53EC1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C1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53EC1"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53EC1"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7526C838" w14:textId="74B34DA8" w:rsidR="00C53EC1" w:rsidRPr="00C53EC1" w:rsidRDefault="00C53EC1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C1">
              <w:rPr>
                <w:rFonts w:ascii="Arial" w:hAnsi="Arial" w:cs="Arial"/>
                <w:color w:val="000000"/>
                <w:sz w:val="18"/>
                <w:szCs w:val="18"/>
              </w:rPr>
              <w:t>[2023] NSWCA 187</w:t>
            </w:r>
          </w:p>
          <w:p w14:paraId="07659626" w14:textId="1E24F6EC" w:rsidR="00562C90" w:rsidRPr="00C53EC1" w:rsidRDefault="00562C90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5F3DD93D" w14:textId="0ABC641F" w:rsidR="00562C90" w:rsidRPr="00C53EC1" w:rsidRDefault="00C53EC1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C1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277</w:t>
            </w:r>
          </w:p>
        </w:tc>
      </w:tr>
      <w:tr w:rsidR="006D7F83" w:rsidRPr="00CC46E9" w14:paraId="7AE5B55F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3921E290" w14:textId="77777777" w:rsidR="006D7F83" w:rsidRPr="00CC46E9" w:rsidRDefault="006D7F83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63FD80CF" w14:textId="08C871BE" w:rsidR="006D7F83" w:rsidRPr="00C53EC1" w:rsidRDefault="00C53EC1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C53E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Tydeman</w:t>
            </w:r>
            <w:proofErr w:type="spellEnd"/>
          </w:p>
        </w:tc>
        <w:tc>
          <w:tcPr>
            <w:tcW w:w="2740" w:type="dxa"/>
            <w:gridSpan w:val="2"/>
          </w:tcPr>
          <w:p w14:paraId="0F435E84" w14:textId="1AB51D40" w:rsidR="006D7F83" w:rsidRPr="00C53EC1" w:rsidRDefault="00C53EC1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EC1">
              <w:rPr>
                <w:rFonts w:ascii="Arial" w:hAnsi="Arial" w:cs="Arial"/>
                <w:color w:val="000000"/>
                <w:sz w:val="18"/>
                <w:szCs w:val="18"/>
              </w:rPr>
              <w:t>State of New South Wales &amp; Anor</w:t>
            </w:r>
            <w:r w:rsidR="00FA3DB8" w:rsidRPr="00C53EC1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Pr="00C53EC1">
              <w:rPr>
                <w:rFonts w:ascii="Arial" w:hAnsi="Arial" w:cs="Arial"/>
                <w:color w:val="000000"/>
                <w:sz w:val="18"/>
                <w:szCs w:val="18"/>
              </w:rPr>
              <w:t>S112/2024</w:t>
            </w:r>
            <w:r w:rsidR="00FA3DB8" w:rsidRPr="00C53EC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FA3DB8" w:rsidRPr="00C53EC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741" w:type="dxa"/>
          </w:tcPr>
          <w:p w14:paraId="268DB536" w14:textId="1AE55AE6" w:rsidR="004324C3" w:rsidRPr="00BF251E" w:rsidRDefault="00C53EC1" w:rsidP="004324C3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C53EC1">
              <w:rPr>
                <w:rFonts w:ascii="Arial" w:hAnsi="Arial" w:cs="Arial"/>
                <w:color w:val="000000"/>
                <w:sz w:val="18"/>
                <w:szCs w:val="18"/>
              </w:rPr>
              <w:t xml:space="preserve">High Court of Australia </w:t>
            </w:r>
            <w:r w:rsidR="006D7F83" w:rsidRPr="00C53EC1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[2024] </w:t>
            </w:r>
            <w:r w:rsidRPr="00C53EC1">
              <w:rPr>
                <w:rFonts w:ascii="Arial" w:hAnsi="Arial" w:cs="Arial"/>
                <w:color w:val="000000"/>
                <w:sz w:val="18"/>
                <w:szCs w:val="18"/>
              </w:rPr>
              <w:t>HCASL 180</w:t>
            </w:r>
            <w:r w:rsidR="004324C3" w:rsidRPr="00BF25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br/>
            </w:r>
          </w:p>
        </w:tc>
        <w:tc>
          <w:tcPr>
            <w:tcW w:w="2451" w:type="dxa"/>
          </w:tcPr>
          <w:p w14:paraId="256DA87E" w14:textId="793AA2A1" w:rsidR="00BB18EE" w:rsidRPr="00BF251E" w:rsidRDefault="00C53EC1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C53EC1">
              <w:rPr>
                <w:rFonts w:ascii="Arial" w:hAnsi="Arial" w:cs="Arial"/>
                <w:color w:val="000000"/>
                <w:sz w:val="18"/>
                <w:szCs w:val="18"/>
              </w:rPr>
              <w:t>Leave 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278</w:t>
            </w:r>
          </w:p>
        </w:tc>
      </w:tr>
      <w:tr w:rsidR="00C53EC1" w:rsidRPr="00CC46E9" w14:paraId="2F1B9353" w14:textId="77777777" w:rsidTr="00C53EC1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37400FD5" w14:textId="77777777" w:rsidR="00C53EC1" w:rsidRPr="00CC46E9" w:rsidRDefault="00C53EC1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35" w:type="dxa"/>
          </w:tcPr>
          <w:p w14:paraId="1495A532" w14:textId="3AA453D0" w:rsidR="00C53EC1" w:rsidRPr="00C53EC1" w:rsidRDefault="007D6E5F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Praljak</w:t>
            </w:r>
            <w:r w:rsidR="00C53EC1" w:rsidRPr="00C53E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82" w:type="dxa"/>
            <w:gridSpan w:val="3"/>
          </w:tcPr>
          <w:p w14:paraId="7A8E69B0" w14:textId="451DDD0C" w:rsidR="00C53EC1" w:rsidRPr="00C53EC1" w:rsidRDefault="007D6E5F" w:rsidP="00F8536B">
            <w:pPr>
              <w:keepLines/>
              <w:spacing w:after="0" w:line="240" w:lineRule="auto"/>
              <w:ind w:left="3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Bond University Limited</w:t>
            </w:r>
            <w:r w:rsidR="00C53EC1" w:rsidRPr="00C53EC1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B43/2024</w:t>
            </w:r>
            <w:r w:rsidR="00C53EC1" w:rsidRPr="00C53E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  <w:r w:rsidR="00C53EC1" w:rsidRPr="00C53EC1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741" w:type="dxa"/>
          </w:tcPr>
          <w:p w14:paraId="399CD0D6" w14:textId="741FC1BB" w:rsidR="00C53EC1" w:rsidRPr="007D6E5F" w:rsidRDefault="00C53EC1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E5F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7D6E5F" w:rsidRPr="007D6E5F">
              <w:rPr>
                <w:rFonts w:ascii="Arial" w:hAnsi="Arial" w:cs="Arial"/>
                <w:color w:val="000000"/>
                <w:sz w:val="18"/>
                <w:szCs w:val="18"/>
              </w:rPr>
              <w:t>Queensland</w:t>
            </w:r>
            <w:r w:rsidRPr="007D6E5F"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 w:rsidRPr="007D6E5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7D6E5F" w:rsidRPr="007D6E5F">
              <w:rPr>
                <w:rFonts w:ascii="Arial" w:hAnsi="Arial" w:cs="Arial"/>
                <w:color w:val="000000"/>
                <w:sz w:val="18"/>
                <w:szCs w:val="18"/>
              </w:rPr>
              <w:t>[2024] QCA 145</w:t>
            </w:r>
          </w:p>
          <w:p w14:paraId="4479843E" w14:textId="3A830CBD" w:rsidR="00C53EC1" w:rsidRPr="00BF251E" w:rsidRDefault="00C53EC1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51" w:type="dxa"/>
          </w:tcPr>
          <w:p w14:paraId="04D30961" w14:textId="1C3E418F" w:rsidR="00C53EC1" w:rsidRPr="00BF251E" w:rsidRDefault="007D6E5F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D6E5F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279</w:t>
            </w:r>
          </w:p>
        </w:tc>
      </w:tr>
      <w:tr w:rsidR="00202F6E" w:rsidRPr="00CC46E9" w14:paraId="1018D5FD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436785BF" w14:textId="77777777" w:rsidR="00202F6E" w:rsidRPr="00CC46E9" w:rsidRDefault="00202F6E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7582C1AE" w14:textId="48179DD9" w:rsidR="00202F6E" w:rsidRPr="00BF251E" w:rsidRDefault="007D6E5F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7D6E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Praljak</w:t>
            </w:r>
            <w:r w:rsidR="00202F6E" w:rsidRPr="00BF251E"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740" w:type="dxa"/>
            <w:gridSpan w:val="2"/>
          </w:tcPr>
          <w:p w14:paraId="344D337D" w14:textId="676507DB" w:rsidR="00202F6E" w:rsidRPr="00BF251E" w:rsidRDefault="007D6E5F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D6E5F"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 w:rsidR="00D56207" w:rsidRPr="007D6E5F">
              <w:rPr>
                <w:rFonts w:ascii="Arial" w:hAnsi="Arial" w:cs="Arial"/>
                <w:color w:val="000000"/>
                <w:sz w:val="18"/>
                <w:szCs w:val="18"/>
              </w:rPr>
              <w:br/>
              <w:t>(B</w:t>
            </w:r>
            <w:r w:rsidRPr="007D6E5F">
              <w:rPr>
                <w:rFonts w:ascii="Arial" w:hAnsi="Arial" w:cs="Arial"/>
                <w:color w:val="000000"/>
                <w:sz w:val="18"/>
                <w:szCs w:val="18"/>
              </w:rPr>
              <w:t>45/2024</w:t>
            </w:r>
            <w:r w:rsidR="00D56207" w:rsidRPr="007D6E5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41" w:type="dxa"/>
          </w:tcPr>
          <w:p w14:paraId="6EE9924C" w14:textId="01ED80E0" w:rsidR="00202F6E" w:rsidRPr="007D6E5F" w:rsidRDefault="00202F6E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E5F"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</w:t>
            </w:r>
            <w:r w:rsidRPr="007D6E5F"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 w:rsidRPr="007D6E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[2024] </w:t>
            </w:r>
            <w:r w:rsidR="007D6E5F" w:rsidRPr="007D6E5F">
              <w:rPr>
                <w:rFonts w:ascii="Arial" w:hAnsi="Arial" w:cs="Arial"/>
                <w:color w:val="000000"/>
                <w:sz w:val="18"/>
                <w:szCs w:val="18"/>
              </w:rPr>
              <w:t>QCA 9</w:t>
            </w:r>
          </w:p>
          <w:p w14:paraId="10BCFEE1" w14:textId="2F844DAA" w:rsidR="00202F6E" w:rsidRPr="00BF251E" w:rsidRDefault="00202F6E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51" w:type="dxa"/>
          </w:tcPr>
          <w:p w14:paraId="3D8AC79E" w14:textId="1F7C89BB" w:rsidR="00202F6E" w:rsidRPr="00BF251E" w:rsidRDefault="007D6E5F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D6E5F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280</w:t>
            </w:r>
            <w:r w:rsidR="00202F6E" w:rsidRPr="00BF25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br/>
            </w:r>
          </w:p>
        </w:tc>
      </w:tr>
      <w:tr w:rsidR="007D6E5F" w:rsidRPr="00CC46E9" w14:paraId="00D8913E" w14:textId="77777777" w:rsidTr="00747182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5F54FC0D" w14:textId="77777777" w:rsidR="007D6E5F" w:rsidRPr="00CC46E9" w:rsidRDefault="007D6E5F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617" w:type="dxa"/>
            <w:gridSpan w:val="4"/>
          </w:tcPr>
          <w:p w14:paraId="39651068" w14:textId="77777777" w:rsidR="007D6E5F" w:rsidRDefault="007D6E5F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E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 the matter of an application by </w:t>
            </w:r>
            <w:proofErr w:type="spellStart"/>
            <w:r w:rsidRPr="007D6E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Youhua</w:t>
            </w:r>
            <w:proofErr w:type="spellEnd"/>
            <w:r w:rsidRPr="007D6E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Mao for leave to appeal</w:t>
            </w:r>
            <w:r w:rsidRPr="007D6E5F">
              <w:rPr>
                <w:rFonts w:ascii="Arial" w:hAnsi="Arial" w:cs="Arial"/>
                <w:color w:val="000000"/>
                <w:sz w:val="18"/>
                <w:szCs w:val="18"/>
              </w:rPr>
              <w:br/>
              <w:t>(S105/2024)</w:t>
            </w:r>
          </w:p>
          <w:p w14:paraId="402E1FDA" w14:textId="4B87F91E" w:rsidR="00F2084F" w:rsidRPr="007D6E5F" w:rsidRDefault="00F2084F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</w:tcPr>
          <w:p w14:paraId="12AC55CF" w14:textId="3FC266D1" w:rsidR="007D6E5F" w:rsidRPr="00F2084F" w:rsidRDefault="00F2084F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84F">
              <w:rPr>
                <w:rFonts w:ascii="Arial" w:hAnsi="Arial" w:cs="Arial"/>
                <w:color w:val="000000"/>
                <w:sz w:val="18"/>
                <w:szCs w:val="18"/>
              </w:rPr>
              <w:t>High Court of Australia</w:t>
            </w:r>
            <w:r w:rsidR="007D6E5F" w:rsidRPr="00F2084F">
              <w:rPr>
                <w:rFonts w:ascii="Arial" w:hAnsi="Arial" w:cs="Arial"/>
                <w:color w:val="000000"/>
                <w:sz w:val="18"/>
                <w:szCs w:val="18"/>
              </w:rPr>
              <w:br/>
              <w:t>[</w:t>
            </w:r>
            <w:r w:rsidRPr="00F2084F">
              <w:rPr>
                <w:rFonts w:ascii="Arial" w:hAnsi="Arial" w:cs="Arial"/>
                <w:color w:val="000000"/>
                <w:sz w:val="18"/>
                <w:szCs w:val="18"/>
              </w:rPr>
              <w:t>2024] HCASJ 31</w:t>
            </w:r>
          </w:p>
          <w:p w14:paraId="4488C676" w14:textId="2D317C73" w:rsidR="007D6E5F" w:rsidRPr="00BF251E" w:rsidRDefault="007D6E5F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51" w:type="dxa"/>
          </w:tcPr>
          <w:p w14:paraId="4E3275A8" w14:textId="67E70CB8" w:rsidR="007D6E5F" w:rsidRPr="00BF251E" w:rsidRDefault="007D6E5F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D6E5F">
              <w:rPr>
                <w:rFonts w:ascii="Arial" w:hAnsi="Arial" w:cs="Arial"/>
                <w:color w:val="000000"/>
                <w:sz w:val="18"/>
                <w:szCs w:val="18"/>
              </w:rPr>
              <w:t>Leave 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281</w:t>
            </w:r>
          </w:p>
        </w:tc>
      </w:tr>
      <w:tr w:rsidR="001F28AC" w:rsidRPr="00CC46E9" w14:paraId="6136247A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52EA043F" w14:textId="77777777" w:rsidR="001F28AC" w:rsidRPr="00CC46E9" w:rsidRDefault="001F28AC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76B1CADC" w14:textId="4DAB47EF" w:rsidR="001F28AC" w:rsidRPr="00F8536B" w:rsidRDefault="00F8536B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536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Boyle</w:t>
            </w:r>
          </w:p>
        </w:tc>
        <w:tc>
          <w:tcPr>
            <w:tcW w:w="2740" w:type="dxa"/>
            <w:gridSpan w:val="2"/>
          </w:tcPr>
          <w:p w14:paraId="1DC0624B" w14:textId="30EC1C3F" w:rsidR="001F28AC" w:rsidRPr="00F8536B" w:rsidRDefault="00F8536B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36B">
              <w:rPr>
                <w:rFonts w:ascii="Arial" w:hAnsi="Arial" w:cs="Arial"/>
                <w:color w:val="000000"/>
                <w:sz w:val="18"/>
                <w:szCs w:val="18"/>
              </w:rPr>
              <w:t>Commonwealth Director of Public Prosecutions</w:t>
            </w:r>
            <w:r w:rsidR="00E14463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Anor</w:t>
            </w:r>
            <w:r w:rsidR="00D56207" w:rsidRPr="00F8536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8536B">
              <w:rPr>
                <w:rFonts w:ascii="Arial" w:hAnsi="Arial" w:cs="Arial"/>
                <w:color w:val="000000"/>
                <w:sz w:val="18"/>
                <w:szCs w:val="18"/>
              </w:rPr>
              <w:t>(A16/2024</w:t>
            </w:r>
            <w:r w:rsidR="00D56207" w:rsidRPr="00F8536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41" w:type="dxa"/>
          </w:tcPr>
          <w:p w14:paraId="6EE74C13" w14:textId="0232370E" w:rsidR="00637C0C" w:rsidRPr="00F8536B" w:rsidRDefault="00637C0C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36B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8536B" w:rsidRPr="00F8536B">
              <w:rPr>
                <w:rFonts w:ascii="Arial" w:hAnsi="Arial" w:cs="Arial"/>
                <w:color w:val="000000"/>
                <w:sz w:val="18"/>
                <w:szCs w:val="18"/>
              </w:rPr>
              <w:t xml:space="preserve">South Australia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8536B"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 w:rsidRPr="00F8536B">
              <w:rPr>
                <w:rFonts w:ascii="Arial" w:hAnsi="Arial" w:cs="Arial"/>
                <w:color w:val="000000"/>
                <w:sz w:val="18"/>
                <w:szCs w:val="18"/>
              </w:rPr>
              <w:br/>
              <w:t>[</w:t>
            </w:r>
            <w:r w:rsidR="00F8536B" w:rsidRPr="00F8536B">
              <w:rPr>
                <w:rFonts w:ascii="Arial" w:hAnsi="Arial" w:cs="Arial"/>
                <w:color w:val="000000"/>
                <w:sz w:val="18"/>
                <w:szCs w:val="18"/>
              </w:rPr>
              <w:t>2024] SASCA 73</w:t>
            </w:r>
          </w:p>
          <w:p w14:paraId="7887A132" w14:textId="63B0A6B5" w:rsidR="00637C0C" w:rsidRPr="00F8536B" w:rsidRDefault="00637C0C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06400616" w14:textId="06D9CCD6" w:rsidR="001F28AC" w:rsidRPr="00F8536B" w:rsidRDefault="00F8536B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36B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282</w:t>
            </w:r>
          </w:p>
        </w:tc>
      </w:tr>
      <w:tr w:rsidR="00F8536B" w:rsidRPr="00CC46E9" w14:paraId="6A8D2990" w14:textId="77777777" w:rsidTr="00664CC5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594204E8" w14:textId="77777777" w:rsidR="00F8536B" w:rsidRPr="00CC46E9" w:rsidRDefault="00F8536B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77" w:type="dxa"/>
            <w:gridSpan w:val="3"/>
          </w:tcPr>
          <w:p w14:paraId="45CAEFC0" w14:textId="718F27DE" w:rsidR="00F8536B" w:rsidRPr="00F8536B" w:rsidRDefault="00F8536B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36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King</w:t>
            </w:r>
            <w:r w:rsidRPr="00F8536B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640" w:type="dxa"/>
          </w:tcPr>
          <w:p w14:paraId="2C92F775" w14:textId="77777777" w:rsidR="00F8536B" w:rsidRPr="00F8536B" w:rsidRDefault="00F8536B" w:rsidP="00F8536B">
            <w:pPr>
              <w:keepLines/>
              <w:spacing w:after="0" w:line="240" w:lineRule="auto"/>
              <w:ind w:left="-1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36B">
              <w:rPr>
                <w:rFonts w:ascii="Arial" w:hAnsi="Arial" w:cs="Arial"/>
                <w:color w:val="000000"/>
                <w:sz w:val="18"/>
                <w:szCs w:val="18"/>
              </w:rPr>
              <w:t>Ryan Churchill (a pseudonym)</w:t>
            </w:r>
            <w:r w:rsidRPr="00F8536B">
              <w:rPr>
                <w:rFonts w:ascii="Arial" w:hAnsi="Arial" w:cs="Arial"/>
                <w:color w:val="000000"/>
                <w:sz w:val="18"/>
                <w:szCs w:val="18"/>
              </w:rPr>
              <w:br/>
              <w:t>(M64/2024)</w:t>
            </w:r>
          </w:p>
          <w:p w14:paraId="5B335A14" w14:textId="4D9D74B4" w:rsidR="00F8536B" w:rsidRPr="00F8536B" w:rsidRDefault="00F8536B" w:rsidP="00F8536B">
            <w:pPr>
              <w:keepLines/>
              <w:spacing w:after="0" w:line="240" w:lineRule="auto"/>
              <w:ind w:left="-1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36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1" w:type="dxa"/>
          </w:tcPr>
          <w:p w14:paraId="125CFA59" w14:textId="66AE98D0" w:rsidR="00F8536B" w:rsidRPr="00F8536B" w:rsidRDefault="00F8536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36B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Victoria (Court of Appeal) </w:t>
            </w:r>
            <w:r w:rsidRPr="00F8536B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VSCA 151</w:t>
            </w:r>
          </w:p>
          <w:p w14:paraId="5C13966B" w14:textId="174F12E5" w:rsidR="00F8536B" w:rsidRPr="00BF251E" w:rsidRDefault="00F8536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51" w:type="dxa"/>
          </w:tcPr>
          <w:p w14:paraId="767E68F3" w14:textId="51818229" w:rsidR="00F8536B" w:rsidRPr="00D80A9D" w:rsidRDefault="00F8536B" w:rsidP="00562C90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Special leave </w:t>
            </w:r>
            <w:r w:rsidR="00D80A9D" w:rsidRP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granted</w:t>
            </w:r>
            <w:r w:rsid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[2024] HCASL 283</w:t>
            </w:r>
          </w:p>
        </w:tc>
      </w:tr>
      <w:tr w:rsidR="004324C3" w:rsidRPr="00CC46E9" w14:paraId="062209EC" w14:textId="77777777" w:rsidTr="00664CC5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27AE7CF7" w14:textId="77777777" w:rsidR="004324C3" w:rsidRPr="00CC46E9" w:rsidRDefault="004324C3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6BFCE61F" w14:textId="71C848A6" w:rsidR="004324C3" w:rsidRPr="00BF251E" w:rsidRDefault="00F8536B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F8536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Valuer-General Victoria</w:t>
            </w:r>
          </w:p>
        </w:tc>
        <w:tc>
          <w:tcPr>
            <w:tcW w:w="2740" w:type="dxa"/>
            <w:gridSpan w:val="2"/>
          </w:tcPr>
          <w:p w14:paraId="60151DA9" w14:textId="320DEEEE" w:rsidR="004324C3" w:rsidRPr="00BF251E" w:rsidRDefault="00F8536B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F8536B">
              <w:rPr>
                <w:rFonts w:ascii="Arial" w:hAnsi="Arial" w:cs="Arial"/>
                <w:color w:val="000000"/>
                <w:sz w:val="18"/>
                <w:szCs w:val="18"/>
              </w:rPr>
              <w:t>WSTI Properties 490 SKR Pty Ltd</w:t>
            </w:r>
            <w:r w:rsidR="004324C3" w:rsidRPr="00F8536B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Pr="00F8536B">
              <w:rPr>
                <w:rFonts w:ascii="Arial" w:hAnsi="Arial" w:cs="Arial"/>
                <w:color w:val="000000"/>
                <w:sz w:val="18"/>
                <w:szCs w:val="18"/>
              </w:rPr>
              <w:t>M65/2024</w:t>
            </w:r>
            <w:r w:rsidR="004324C3" w:rsidRPr="00F8536B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741" w:type="dxa"/>
          </w:tcPr>
          <w:p w14:paraId="251FB38A" w14:textId="2E393D15" w:rsidR="004324C3" w:rsidRPr="00BF251E" w:rsidRDefault="004324C3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F8536B" w:rsidRPr="002559C7">
              <w:rPr>
                <w:rFonts w:ascii="Arial" w:hAnsi="Arial" w:cs="Arial"/>
                <w:color w:val="000000"/>
                <w:sz w:val="18"/>
                <w:szCs w:val="18"/>
              </w:rPr>
              <w:t>Victoria (Court of Appeal)</w:t>
            </w: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8536B" w:rsidRPr="002559C7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2559C7" w:rsidRPr="002559C7">
              <w:rPr>
                <w:rFonts w:ascii="Arial" w:hAnsi="Arial" w:cs="Arial"/>
                <w:color w:val="000000"/>
                <w:sz w:val="18"/>
                <w:szCs w:val="18"/>
              </w:rPr>
              <w:t>2024] VSCA 157</w:t>
            </w:r>
            <w:r w:rsidR="00BF553A" w:rsidRPr="00BF25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br/>
            </w:r>
          </w:p>
        </w:tc>
        <w:tc>
          <w:tcPr>
            <w:tcW w:w="2451" w:type="dxa"/>
          </w:tcPr>
          <w:p w14:paraId="4C377220" w14:textId="2A014FC3" w:rsidR="004324C3" w:rsidRPr="00D80A9D" w:rsidRDefault="002559C7" w:rsidP="00562C90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Special leave </w:t>
            </w:r>
            <w:r w:rsidR="00D80A9D" w:rsidRP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granted</w:t>
            </w:r>
            <w:r w:rsid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[2024] HCASL 284</w:t>
            </w:r>
            <w:r w:rsidRP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4324C3" w:rsidRPr="00CC46E9" w14:paraId="5520C183" w14:textId="77777777" w:rsidTr="00664CC5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3CA53C6F" w14:textId="77777777" w:rsidR="004324C3" w:rsidRPr="00CC46E9" w:rsidRDefault="004324C3" w:rsidP="00EA621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8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2A0C47DD" w14:textId="7E2325B5" w:rsidR="004324C3" w:rsidRPr="002559C7" w:rsidRDefault="002559C7" w:rsidP="00EA6217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59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LS</w:t>
            </w:r>
          </w:p>
        </w:tc>
        <w:tc>
          <w:tcPr>
            <w:tcW w:w="2740" w:type="dxa"/>
            <w:gridSpan w:val="2"/>
          </w:tcPr>
          <w:p w14:paraId="342DC573" w14:textId="5E1B9EE0" w:rsidR="004324C3" w:rsidRPr="002559C7" w:rsidRDefault="002559C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 w:rsidR="004324C3" w:rsidRPr="002559C7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t>S92/2024</w:t>
            </w:r>
            <w:r w:rsidR="004324C3" w:rsidRPr="002559C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4324C3" w:rsidRPr="002559C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741" w:type="dxa"/>
          </w:tcPr>
          <w:p w14:paraId="07A81C98" w14:textId="75FDFA8E" w:rsidR="002559C7" w:rsidRPr="002559C7" w:rsidRDefault="002559C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t>(Court of Criminal Appeal)</w:t>
            </w:r>
          </w:p>
          <w:p w14:paraId="516AF845" w14:textId="77777777" w:rsidR="002559C7" w:rsidRPr="002559C7" w:rsidRDefault="002559C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t>[2024] NSWCCA 110</w:t>
            </w:r>
          </w:p>
          <w:p w14:paraId="5AFC9049" w14:textId="62041372" w:rsidR="004324C3" w:rsidRPr="002559C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</w:tcPr>
          <w:p w14:paraId="2638339C" w14:textId="4F64718A" w:rsidR="004324C3" w:rsidRPr="002559C7" w:rsidRDefault="002559C7" w:rsidP="00664CC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285</w:t>
            </w: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324C3" w:rsidRPr="00CC46E9" w14:paraId="4846DF57" w14:textId="77777777" w:rsidTr="00664CC5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4ECAF59C" w14:textId="77777777" w:rsidR="004324C3" w:rsidRPr="00CC46E9" w:rsidRDefault="004324C3" w:rsidP="00664CC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5B3D445A" w14:textId="30EDD3F5" w:rsidR="004324C3" w:rsidRPr="00BF251E" w:rsidRDefault="002559C7" w:rsidP="00664CC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2559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Kain</w:t>
            </w:r>
          </w:p>
        </w:tc>
        <w:tc>
          <w:tcPr>
            <w:tcW w:w="2740" w:type="dxa"/>
            <w:gridSpan w:val="2"/>
          </w:tcPr>
          <w:p w14:paraId="5122CF0F" w14:textId="77777777" w:rsidR="004324C3" w:rsidRDefault="002559C7" w:rsidP="00664CC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t>R&amp;B Investments Pty Ltd as trustee for the R&amp;B Pension Fund &amp; Ors</w:t>
            </w:r>
            <w:r w:rsidR="004324C3" w:rsidRPr="002559C7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t>S93/2024</w:t>
            </w:r>
            <w:r w:rsidR="004324C3" w:rsidRPr="002559C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58741300" w14:textId="0A282253" w:rsidR="00664CC5" w:rsidRPr="00664CC5" w:rsidRDefault="00664CC5" w:rsidP="00664CC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</w:tcPr>
          <w:p w14:paraId="7809CCD3" w14:textId="76BE65EB" w:rsidR="004324C3" w:rsidRPr="00BF251E" w:rsidRDefault="002559C7" w:rsidP="00664CC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 w:rsidR="004324C3" w:rsidRPr="002559C7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[2024] </w:t>
            </w: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t>FCAFC 89</w:t>
            </w:r>
            <w:r w:rsidR="004324C3" w:rsidRPr="00BF25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br/>
            </w:r>
          </w:p>
        </w:tc>
        <w:tc>
          <w:tcPr>
            <w:tcW w:w="2451" w:type="dxa"/>
          </w:tcPr>
          <w:p w14:paraId="2B03B516" w14:textId="36A6E7DC" w:rsidR="00D80A9D" w:rsidRPr="00D80A9D" w:rsidRDefault="00664CC5" w:rsidP="00D80A9D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Special leave </w:t>
            </w:r>
            <w:r w:rsidR="00D80A9D" w:rsidRP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granted</w:t>
            </w:r>
            <w:r w:rsid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[2024] HCASL 286</w:t>
            </w:r>
          </w:p>
        </w:tc>
      </w:tr>
      <w:tr w:rsidR="004324C3" w:rsidRPr="00CC46E9" w14:paraId="282ED927" w14:textId="77777777" w:rsidTr="00664CC5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2BC679AE" w14:textId="77777777" w:rsidR="004324C3" w:rsidRPr="00CC46E9" w:rsidRDefault="004324C3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7836D4DC" w14:textId="39570278" w:rsidR="004324C3" w:rsidRPr="00BF251E" w:rsidRDefault="00664CC5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664CC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Ernst &amp; Young (a Firm) ABN 75 288 172 749</w:t>
            </w:r>
          </w:p>
        </w:tc>
        <w:tc>
          <w:tcPr>
            <w:tcW w:w="2740" w:type="dxa"/>
            <w:gridSpan w:val="2"/>
          </w:tcPr>
          <w:p w14:paraId="3C082013" w14:textId="77777777" w:rsidR="004324C3" w:rsidRDefault="00664CC5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64CC5">
              <w:rPr>
                <w:rFonts w:ascii="Arial" w:hAnsi="Arial" w:cs="Arial"/>
                <w:color w:val="000000"/>
                <w:sz w:val="18"/>
                <w:szCs w:val="18"/>
              </w:rPr>
              <w:t>R&amp;B Investments Pty Ltd as trustee for the R&amp;B Pension Fund &amp; Ors</w:t>
            </w:r>
            <w:r w:rsidR="00DB3896" w:rsidRPr="00664CC5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Pr="00664CC5">
              <w:rPr>
                <w:rFonts w:ascii="Arial" w:hAnsi="Arial" w:cs="Arial"/>
                <w:color w:val="000000"/>
                <w:sz w:val="18"/>
                <w:szCs w:val="18"/>
              </w:rPr>
              <w:t>S96/2024</w:t>
            </w:r>
            <w:r w:rsidR="00DB3896" w:rsidRPr="00664C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B3896" w:rsidRPr="00BF25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14:paraId="6A90F527" w14:textId="6CFFDE4E" w:rsidR="00664CC5" w:rsidRPr="00BF251E" w:rsidRDefault="00664CC5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41" w:type="dxa"/>
          </w:tcPr>
          <w:p w14:paraId="5619D579" w14:textId="4A32640E" w:rsidR="00DB3896" w:rsidRPr="00BF251E" w:rsidRDefault="00664CC5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FCAFC 89</w:t>
            </w:r>
            <w:r w:rsidR="00DB3896" w:rsidRPr="00BF25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br/>
            </w:r>
          </w:p>
        </w:tc>
        <w:tc>
          <w:tcPr>
            <w:tcW w:w="2451" w:type="dxa"/>
          </w:tcPr>
          <w:p w14:paraId="381F69E9" w14:textId="3F5412BF" w:rsidR="004324C3" w:rsidRPr="00BF251E" w:rsidRDefault="00D80A9D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leave granted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[2024] HCASL 286</w:t>
            </w:r>
          </w:p>
        </w:tc>
      </w:tr>
      <w:tr w:rsidR="00DB3896" w:rsidRPr="00CC46E9" w14:paraId="68E9B8D8" w14:textId="77777777" w:rsidTr="00664CC5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487CE6FC" w14:textId="77777777" w:rsidR="00DB3896" w:rsidRPr="00CC46E9" w:rsidRDefault="00DB3896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7AB63400" w14:textId="0E96597B" w:rsidR="00DB3896" w:rsidRPr="00BF251E" w:rsidRDefault="00664CC5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664CC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Shand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DB3896" w:rsidRPr="00BF251E"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  <w:br/>
            </w:r>
          </w:p>
        </w:tc>
        <w:tc>
          <w:tcPr>
            <w:tcW w:w="2740" w:type="dxa"/>
            <w:gridSpan w:val="2"/>
          </w:tcPr>
          <w:p w14:paraId="0A551682" w14:textId="77777777" w:rsidR="00DB3896" w:rsidRDefault="00664CC5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4CC5">
              <w:rPr>
                <w:rFonts w:ascii="Arial" w:hAnsi="Arial" w:cs="Arial"/>
                <w:color w:val="000000"/>
                <w:sz w:val="18"/>
                <w:szCs w:val="18"/>
              </w:rPr>
              <w:t>R&amp;B Investments Pty Ltd as trustee for the R&amp;B Pension Fund &amp; Ors</w:t>
            </w:r>
          </w:p>
          <w:p w14:paraId="74AADB3C" w14:textId="77777777" w:rsidR="00664CC5" w:rsidRDefault="00664CC5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(S97/2024)</w:t>
            </w:r>
          </w:p>
          <w:p w14:paraId="3AF5D7C4" w14:textId="12C680C1" w:rsidR="00664CC5" w:rsidRPr="00BF251E" w:rsidRDefault="00664CC5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41" w:type="dxa"/>
          </w:tcPr>
          <w:p w14:paraId="0463461C" w14:textId="350850B9" w:rsidR="00DB3896" w:rsidRPr="00BF251E" w:rsidRDefault="00664CC5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 w:rsidRPr="002559C7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FCAFC 89</w:t>
            </w:r>
          </w:p>
        </w:tc>
        <w:tc>
          <w:tcPr>
            <w:tcW w:w="2451" w:type="dxa"/>
          </w:tcPr>
          <w:p w14:paraId="6F8553B8" w14:textId="577A2FFC" w:rsidR="00DB3896" w:rsidRPr="00BF251E" w:rsidRDefault="00D80A9D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leave granted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[2024] HCASL 286</w:t>
            </w:r>
          </w:p>
        </w:tc>
      </w:tr>
      <w:tr w:rsidR="00DB3896" w:rsidRPr="00CC46E9" w14:paraId="00006F6B" w14:textId="77777777" w:rsidTr="00664CC5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1A25C91B" w14:textId="77777777" w:rsidR="00DB3896" w:rsidRPr="00CC46E9" w:rsidRDefault="00DB3896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36A0C5EF" w14:textId="78EB5B03" w:rsidR="00DB3896" w:rsidRPr="00BF251E" w:rsidRDefault="00664CC5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664CC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Lahoud</w:t>
            </w:r>
          </w:p>
        </w:tc>
        <w:tc>
          <w:tcPr>
            <w:tcW w:w="2740" w:type="dxa"/>
            <w:gridSpan w:val="2"/>
          </w:tcPr>
          <w:p w14:paraId="50D63358" w14:textId="3BD7A100" w:rsidR="00DB3896" w:rsidRPr="00664CC5" w:rsidRDefault="00664CC5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4CC5">
              <w:rPr>
                <w:rFonts w:ascii="Arial" w:hAnsi="Arial" w:cs="Arial"/>
                <w:color w:val="000000"/>
                <w:sz w:val="18"/>
                <w:szCs w:val="18"/>
              </w:rPr>
              <w:t>Willoughby City Council ABN 47974826099 &amp; Anor</w:t>
            </w:r>
            <w:r w:rsidR="00DB3896" w:rsidRPr="00664CC5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Pr="00664CC5">
              <w:rPr>
                <w:rFonts w:ascii="Arial" w:hAnsi="Arial" w:cs="Arial"/>
                <w:color w:val="000000"/>
                <w:sz w:val="18"/>
                <w:szCs w:val="18"/>
              </w:rPr>
              <w:t>S98/2024</w:t>
            </w:r>
            <w:r w:rsidR="00DB3896" w:rsidRPr="00664CC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741" w:type="dxa"/>
          </w:tcPr>
          <w:p w14:paraId="1B54285D" w14:textId="367AEADB" w:rsidR="00DB3896" w:rsidRPr="00664CC5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4CC5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664CC5" w:rsidRPr="00664CC5"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64CC5">
              <w:rPr>
                <w:rFonts w:ascii="Arial" w:hAnsi="Arial" w:cs="Arial"/>
                <w:color w:val="000000"/>
                <w:sz w:val="18"/>
                <w:szCs w:val="18"/>
              </w:rPr>
              <w:t xml:space="preserve">(Court of Appeal) </w:t>
            </w:r>
            <w:r w:rsidRPr="00664CC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[2024] </w:t>
            </w:r>
            <w:r w:rsidR="00664CC5" w:rsidRPr="00664CC5">
              <w:rPr>
                <w:rFonts w:ascii="Arial" w:hAnsi="Arial" w:cs="Arial"/>
                <w:color w:val="000000"/>
                <w:sz w:val="18"/>
                <w:szCs w:val="18"/>
              </w:rPr>
              <w:t>NSWCA 163</w:t>
            </w:r>
          </w:p>
          <w:p w14:paraId="447CA8C9" w14:textId="15051B3D" w:rsidR="00DB3896" w:rsidRPr="00664CC5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7D63FD7C" w14:textId="640F4CD2" w:rsidR="00DB3896" w:rsidRPr="00BF251E" w:rsidRDefault="00664CC5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64CC5">
              <w:rPr>
                <w:rFonts w:ascii="Arial" w:hAnsi="Arial" w:cs="Arial"/>
                <w:color w:val="000000"/>
                <w:sz w:val="18"/>
                <w:szCs w:val="18"/>
              </w:rPr>
              <w:t>Special leave refused with costs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287</w:t>
            </w:r>
          </w:p>
        </w:tc>
      </w:tr>
      <w:tr w:rsidR="00DB3896" w:rsidRPr="00CC46E9" w14:paraId="5FC72959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3254CCBC" w14:textId="77777777" w:rsidR="00DB3896" w:rsidRPr="00CC46E9" w:rsidRDefault="00DB3896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7A3F17CB" w14:textId="1A9369C7" w:rsidR="00DB3896" w:rsidRPr="00BF251E" w:rsidRDefault="00C820AB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C820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Azzi</w:t>
            </w:r>
          </w:p>
        </w:tc>
        <w:tc>
          <w:tcPr>
            <w:tcW w:w="2740" w:type="dxa"/>
            <w:gridSpan w:val="2"/>
          </w:tcPr>
          <w:p w14:paraId="6180BC3B" w14:textId="5E61DAC8" w:rsidR="00DB3896" w:rsidRPr="00C820AB" w:rsidRDefault="00C820AB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0AB">
              <w:rPr>
                <w:rFonts w:ascii="Arial" w:hAnsi="Arial" w:cs="Arial"/>
                <w:color w:val="000000"/>
                <w:sz w:val="18"/>
                <w:szCs w:val="18"/>
              </w:rPr>
              <w:t>State of New South Wales</w:t>
            </w:r>
            <w:r w:rsidR="00DB3896" w:rsidRPr="00C820AB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Pr="00C820AB">
              <w:rPr>
                <w:rFonts w:ascii="Arial" w:hAnsi="Arial" w:cs="Arial"/>
                <w:color w:val="000000"/>
                <w:sz w:val="18"/>
                <w:szCs w:val="18"/>
              </w:rPr>
              <w:t>S101/2024</w:t>
            </w:r>
            <w:r w:rsidR="00DB3896" w:rsidRPr="00C820AB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741" w:type="dxa"/>
          </w:tcPr>
          <w:p w14:paraId="42218C76" w14:textId="5C422045" w:rsidR="00DB3896" w:rsidRPr="00C820AB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0AB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C820AB" w:rsidRPr="00C820AB"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820AB">
              <w:rPr>
                <w:rFonts w:ascii="Arial" w:hAnsi="Arial" w:cs="Arial"/>
                <w:color w:val="000000"/>
                <w:sz w:val="18"/>
                <w:szCs w:val="18"/>
              </w:rPr>
              <w:t xml:space="preserve">(Court of Appeal) </w:t>
            </w:r>
          </w:p>
          <w:p w14:paraId="4301D77B" w14:textId="39A9966A" w:rsidR="00DB3896" w:rsidRPr="00C820AB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0AB">
              <w:rPr>
                <w:rFonts w:ascii="Arial" w:hAnsi="Arial" w:cs="Arial"/>
                <w:color w:val="000000"/>
                <w:sz w:val="18"/>
                <w:szCs w:val="18"/>
              </w:rPr>
              <w:t xml:space="preserve">[2024] </w:t>
            </w:r>
            <w:r w:rsidR="00C820AB" w:rsidRPr="00C820AB">
              <w:rPr>
                <w:rFonts w:ascii="Arial" w:hAnsi="Arial" w:cs="Arial"/>
                <w:color w:val="000000"/>
                <w:sz w:val="18"/>
                <w:szCs w:val="18"/>
              </w:rPr>
              <w:t>NSWCA 169</w:t>
            </w:r>
          </w:p>
          <w:p w14:paraId="22C21C72" w14:textId="42B3B952" w:rsidR="00DB3896" w:rsidRPr="00C820AB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0BCA024E" w14:textId="1FDA074A" w:rsidR="00DB3896" w:rsidRPr="00BF251E" w:rsidRDefault="00C820AB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64CC5">
              <w:rPr>
                <w:rFonts w:ascii="Arial" w:hAnsi="Arial" w:cs="Arial"/>
                <w:color w:val="000000"/>
                <w:sz w:val="18"/>
                <w:szCs w:val="18"/>
              </w:rPr>
              <w:t>Special leave refused with costs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288</w:t>
            </w:r>
          </w:p>
        </w:tc>
      </w:tr>
      <w:tr w:rsidR="00DB3896" w:rsidRPr="00CC46E9" w14:paraId="63B38955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234F8E89" w14:textId="77777777" w:rsidR="00DB3896" w:rsidRPr="00CC46E9" w:rsidRDefault="00DB3896" w:rsidP="00DB3896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3E1BE494" w14:textId="7FB8E385" w:rsidR="00DB3896" w:rsidRPr="00C820AB" w:rsidRDefault="00C820AB" w:rsidP="00DB3896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820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KBG</w:t>
            </w:r>
          </w:p>
        </w:tc>
        <w:tc>
          <w:tcPr>
            <w:tcW w:w="2740" w:type="dxa"/>
            <w:gridSpan w:val="2"/>
          </w:tcPr>
          <w:p w14:paraId="4F1CCE31" w14:textId="5985DCFE" w:rsidR="00DB3896" w:rsidRPr="00C820AB" w:rsidRDefault="00C820AB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0AB"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 w:rsidR="00DB3896" w:rsidRPr="00C820AB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Pr="00C820AB">
              <w:rPr>
                <w:rFonts w:ascii="Arial" w:hAnsi="Arial" w:cs="Arial"/>
                <w:color w:val="000000"/>
                <w:sz w:val="18"/>
                <w:szCs w:val="18"/>
              </w:rPr>
              <w:t>B38/2024</w:t>
            </w:r>
            <w:r w:rsidR="00DB3896" w:rsidRPr="00C820AB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741" w:type="dxa"/>
          </w:tcPr>
          <w:p w14:paraId="54AEDB6B" w14:textId="4E9340E1" w:rsidR="00DB3896" w:rsidRPr="00C820AB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0AB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C820AB" w:rsidRPr="00C820AB">
              <w:rPr>
                <w:rFonts w:ascii="Arial" w:hAnsi="Arial" w:cs="Arial"/>
                <w:color w:val="000000"/>
                <w:sz w:val="18"/>
                <w:szCs w:val="18"/>
              </w:rPr>
              <w:t xml:space="preserve">Queensland </w:t>
            </w:r>
            <w:r w:rsidRPr="00C820AB">
              <w:rPr>
                <w:rFonts w:ascii="Arial" w:hAnsi="Arial" w:cs="Arial"/>
                <w:color w:val="000000"/>
                <w:sz w:val="18"/>
                <w:szCs w:val="18"/>
              </w:rPr>
              <w:t xml:space="preserve">(Court of Appeal) </w:t>
            </w:r>
          </w:p>
          <w:p w14:paraId="53248471" w14:textId="366C7342" w:rsidR="00DB3896" w:rsidRPr="00C820AB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0AB">
              <w:rPr>
                <w:rFonts w:ascii="Arial" w:hAnsi="Arial" w:cs="Arial"/>
                <w:color w:val="000000"/>
                <w:sz w:val="18"/>
                <w:szCs w:val="18"/>
              </w:rPr>
              <w:t xml:space="preserve">[2024] </w:t>
            </w:r>
            <w:r w:rsidR="00C820AB" w:rsidRPr="00C820AB">
              <w:rPr>
                <w:rFonts w:ascii="Arial" w:hAnsi="Arial" w:cs="Arial"/>
                <w:color w:val="000000"/>
                <w:sz w:val="18"/>
                <w:szCs w:val="18"/>
              </w:rPr>
              <w:t>QCA 45</w:t>
            </w:r>
          </w:p>
          <w:p w14:paraId="1F1F1222" w14:textId="77777777" w:rsidR="00DB3896" w:rsidRPr="00C820AB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06075E26" w14:textId="092A2CDD" w:rsidR="00DB3896" w:rsidRPr="00BF251E" w:rsidRDefault="00C820AB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C820AB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289</w:t>
            </w:r>
          </w:p>
        </w:tc>
      </w:tr>
      <w:tr w:rsidR="00DB3896" w:rsidRPr="00CC46E9" w14:paraId="28813C9A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26FFB3F1" w14:textId="77777777" w:rsidR="00DB3896" w:rsidRPr="00CC46E9" w:rsidRDefault="00DB3896" w:rsidP="00DB3896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6C110FDA" w14:textId="77777777" w:rsidR="00DB3896" w:rsidRPr="00E45950" w:rsidRDefault="00E45950" w:rsidP="00DB3896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595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Director of Professional Services Review Under Section 83 Health Insurance Act 1973 (</w:t>
            </w:r>
            <w:proofErr w:type="spellStart"/>
            <w:r w:rsidRPr="00E4595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Cth</w:t>
            </w:r>
            <w:proofErr w:type="spellEnd"/>
            <w:r w:rsidRPr="00E4595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  <w:p w14:paraId="3AA6DBEC" w14:textId="36AC5222" w:rsidR="00E45950" w:rsidRPr="00E45950" w:rsidRDefault="00E45950" w:rsidP="00DB3896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gridSpan w:val="2"/>
          </w:tcPr>
          <w:p w14:paraId="2E4FCF7E" w14:textId="3104522F" w:rsidR="00DB3896" w:rsidRPr="00E45950" w:rsidRDefault="00E45950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950">
              <w:rPr>
                <w:rFonts w:ascii="Arial" w:hAnsi="Arial" w:cs="Arial"/>
                <w:color w:val="000000"/>
                <w:sz w:val="18"/>
                <w:szCs w:val="18"/>
              </w:rPr>
              <w:t>Raiz &amp; Anor</w:t>
            </w:r>
            <w:r w:rsidR="00DB3896" w:rsidRPr="00E45950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Pr="00E45950">
              <w:rPr>
                <w:rFonts w:ascii="Arial" w:hAnsi="Arial" w:cs="Arial"/>
                <w:color w:val="000000"/>
                <w:sz w:val="18"/>
                <w:szCs w:val="18"/>
              </w:rPr>
              <w:t>B40/2024</w:t>
            </w:r>
            <w:r w:rsidR="00DB3896" w:rsidRPr="00E4595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41" w:type="dxa"/>
          </w:tcPr>
          <w:p w14:paraId="41E3C7D9" w14:textId="2E0A40F8" w:rsidR="00DB3896" w:rsidRPr="00E45950" w:rsidRDefault="00E45950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950"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</w:p>
          <w:p w14:paraId="3B8F99FF" w14:textId="4F0BDA62" w:rsidR="00DB3896" w:rsidRPr="00E45950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950">
              <w:rPr>
                <w:rFonts w:ascii="Arial" w:hAnsi="Arial" w:cs="Arial"/>
                <w:color w:val="000000"/>
                <w:sz w:val="18"/>
                <w:szCs w:val="18"/>
              </w:rPr>
              <w:t xml:space="preserve">[2024] </w:t>
            </w:r>
            <w:r w:rsidR="00E45950" w:rsidRPr="00E45950">
              <w:rPr>
                <w:rFonts w:ascii="Arial" w:hAnsi="Arial" w:cs="Arial"/>
                <w:color w:val="000000"/>
                <w:sz w:val="18"/>
                <w:szCs w:val="18"/>
              </w:rPr>
              <w:t>FCAFC 91</w:t>
            </w:r>
          </w:p>
          <w:p w14:paraId="46D7D7AF" w14:textId="2A528492" w:rsidR="00DB3896" w:rsidRPr="00E45950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617A3647" w14:textId="56E5F33E" w:rsidR="00DB3896" w:rsidRPr="00BF251E" w:rsidRDefault="00E45950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45950">
              <w:rPr>
                <w:rFonts w:ascii="Arial" w:hAnsi="Arial" w:cs="Arial"/>
                <w:color w:val="000000"/>
                <w:sz w:val="18"/>
                <w:szCs w:val="18"/>
              </w:rPr>
              <w:t>Special leave refused with costs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290</w:t>
            </w:r>
          </w:p>
        </w:tc>
      </w:tr>
      <w:tr w:rsidR="00DB3896" w:rsidRPr="00CC46E9" w14:paraId="5572D55D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7009CA7A" w14:textId="77777777" w:rsidR="00DB3896" w:rsidRPr="00CC46E9" w:rsidRDefault="00DB3896" w:rsidP="00DB3896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42A995EB" w14:textId="78C54EE7" w:rsidR="00DB3896" w:rsidRPr="00BF251E" w:rsidRDefault="00E45950" w:rsidP="00DB3896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E4595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Patrick</w:t>
            </w:r>
          </w:p>
        </w:tc>
        <w:tc>
          <w:tcPr>
            <w:tcW w:w="2740" w:type="dxa"/>
            <w:gridSpan w:val="2"/>
          </w:tcPr>
          <w:p w14:paraId="0C318AEB" w14:textId="6CB835DB" w:rsidR="00DB3896" w:rsidRPr="005437E5" w:rsidRDefault="00E45950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7E5">
              <w:rPr>
                <w:rFonts w:ascii="Arial" w:hAnsi="Arial" w:cs="Arial"/>
                <w:color w:val="000000"/>
                <w:sz w:val="18"/>
                <w:szCs w:val="18"/>
              </w:rPr>
              <w:t>Australian Information Commissioner</w:t>
            </w:r>
            <w:r w:rsidR="00DB3896" w:rsidRPr="005437E5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Pr="005437E5">
              <w:rPr>
                <w:rFonts w:ascii="Arial" w:hAnsi="Arial" w:cs="Arial"/>
                <w:color w:val="000000"/>
                <w:sz w:val="18"/>
                <w:szCs w:val="18"/>
              </w:rPr>
              <w:t>M73/2024</w:t>
            </w:r>
            <w:r w:rsidR="00DB3896" w:rsidRPr="005437E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</w:p>
          <w:p w14:paraId="7EE92BEA" w14:textId="4A696A8D" w:rsidR="00EA6217" w:rsidRPr="005437E5" w:rsidRDefault="00EA6217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</w:tcPr>
          <w:p w14:paraId="7438EB03" w14:textId="5BD9D0F0" w:rsidR="00DB3896" w:rsidRPr="005437E5" w:rsidRDefault="005437E5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7E5">
              <w:rPr>
                <w:rFonts w:ascii="Arial" w:hAnsi="Arial" w:cs="Arial"/>
                <w:color w:val="000000"/>
                <w:sz w:val="18"/>
                <w:szCs w:val="18"/>
              </w:rPr>
              <w:t xml:space="preserve">Full Court of the </w:t>
            </w:r>
            <w:r w:rsidR="00DB3896" w:rsidRPr="005437E5">
              <w:rPr>
                <w:rFonts w:ascii="Arial" w:hAnsi="Arial" w:cs="Arial"/>
                <w:color w:val="000000"/>
                <w:sz w:val="18"/>
                <w:szCs w:val="18"/>
              </w:rPr>
              <w:t>Federal Court of Australia</w:t>
            </w:r>
            <w:r w:rsidRPr="005437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B3896" w:rsidRPr="005437E5">
              <w:rPr>
                <w:rFonts w:ascii="Arial" w:hAnsi="Arial" w:cs="Arial"/>
                <w:color w:val="000000"/>
                <w:sz w:val="18"/>
                <w:szCs w:val="18"/>
              </w:rPr>
              <w:t>[2024] FCA</w:t>
            </w:r>
            <w:r w:rsidRPr="005437E5">
              <w:rPr>
                <w:rFonts w:ascii="Arial" w:hAnsi="Arial" w:cs="Arial"/>
                <w:color w:val="000000"/>
                <w:sz w:val="18"/>
                <w:szCs w:val="18"/>
              </w:rPr>
              <w:t>FC 93</w:t>
            </w:r>
          </w:p>
          <w:p w14:paraId="52469E27" w14:textId="7E2943CC" w:rsidR="00DB3896" w:rsidRPr="005437E5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7A2E189A" w14:textId="12C314BA" w:rsidR="00DB3896" w:rsidRPr="00BF251E" w:rsidRDefault="005437E5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45950">
              <w:rPr>
                <w:rFonts w:ascii="Arial" w:hAnsi="Arial" w:cs="Arial"/>
                <w:color w:val="000000"/>
                <w:sz w:val="18"/>
                <w:szCs w:val="18"/>
              </w:rPr>
              <w:t>Special leave refused with costs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291</w:t>
            </w:r>
          </w:p>
        </w:tc>
      </w:tr>
      <w:tr w:rsidR="00DB3896" w:rsidRPr="00CC46E9" w14:paraId="5EFB5820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6AA55EA1" w14:textId="77777777" w:rsidR="00DB3896" w:rsidRPr="00CC46E9" w:rsidRDefault="00DB3896" w:rsidP="00DB3896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652C3CB9" w14:textId="71DC5FC5" w:rsidR="00DB3896" w:rsidRPr="00BF251E" w:rsidRDefault="005437E5" w:rsidP="00DB3896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5437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Mr Fowles</w:t>
            </w:r>
          </w:p>
        </w:tc>
        <w:tc>
          <w:tcPr>
            <w:tcW w:w="2740" w:type="dxa"/>
            <w:gridSpan w:val="2"/>
          </w:tcPr>
          <w:p w14:paraId="6D22772C" w14:textId="6D80F746" w:rsidR="00DB3896" w:rsidRPr="00BF251E" w:rsidRDefault="005437E5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5437E5">
              <w:rPr>
                <w:rFonts w:ascii="Arial" w:hAnsi="Arial" w:cs="Arial"/>
                <w:color w:val="000000"/>
                <w:sz w:val="18"/>
                <w:szCs w:val="18"/>
              </w:rPr>
              <w:t>Ms Fowles</w:t>
            </w:r>
            <w:r w:rsidR="00EA6217" w:rsidRPr="005437E5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Pr="005437E5">
              <w:rPr>
                <w:rFonts w:ascii="Arial" w:hAnsi="Arial" w:cs="Arial"/>
                <w:color w:val="000000"/>
                <w:sz w:val="18"/>
                <w:szCs w:val="18"/>
              </w:rPr>
              <w:t>M74/2024</w:t>
            </w:r>
            <w:r w:rsidR="00EA6217" w:rsidRPr="005437E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EA6217" w:rsidRPr="00BF25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741" w:type="dxa"/>
          </w:tcPr>
          <w:p w14:paraId="5674A60E" w14:textId="43E597C9" w:rsidR="00EA6217" w:rsidRPr="005437E5" w:rsidRDefault="005437E5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7E5"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Circuit and Family Court of Australia (Division 1) Appellate Jurisdiction</w:t>
            </w:r>
          </w:p>
          <w:p w14:paraId="5E42B763" w14:textId="77777777" w:rsidR="00DB3896" w:rsidRPr="005437E5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40823A17" w14:textId="0E6B597C" w:rsidR="00DB3896" w:rsidRPr="00BF251E" w:rsidRDefault="005437E5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45950">
              <w:rPr>
                <w:rFonts w:ascii="Arial" w:hAnsi="Arial" w:cs="Arial"/>
                <w:color w:val="000000"/>
                <w:sz w:val="18"/>
                <w:szCs w:val="18"/>
              </w:rPr>
              <w:t>Special leave refused with costs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292</w:t>
            </w:r>
          </w:p>
        </w:tc>
      </w:tr>
      <w:tr w:rsidR="00EA6217" w:rsidRPr="00CC46E9" w14:paraId="115F16EF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15224FCD" w14:textId="77777777" w:rsidR="00EA6217" w:rsidRPr="00CC46E9" w:rsidRDefault="00EA6217" w:rsidP="00DB3896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605C1967" w14:textId="7A81A5B0" w:rsidR="00EA6217" w:rsidRPr="005437E5" w:rsidRDefault="005437E5" w:rsidP="00DB3896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37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Chung</w:t>
            </w:r>
          </w:p>
        </w:tc>
        <w:tc>
          <w:tcPr>
            <w:tcW w:w="2740" w:type="dxa"/>
            <w:gridSpan w:val="2"/>
          </w:tcPr>
          <w:p w14:paraId="48476B85" w14:textId="0670ACD1" w:rsidR="00EA6217" w:rsidRPr="005437E5" w:rsidRDefault="005437E5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7E5"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 w:rsidR="00EA6217" w:rsidRPr="005437E5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Pr="005437E5">
              <w:rPr>
                <w:rFonts w:ascii="Arial" w:hAnsi="Arial" w:cs="Arial"/>
                <w:color w:val="000000"/>
                <w:sz w:val="18"/>
                <w:szCs w:val="18"/>
              </w:rPr>
              <w:t>S78/2024</w:t>
            </w:r>
            <w:r w:rsidR="00EA6217" w:rsidRPr="005437E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41" w:type="dxa"/>
          </w:tcPr>
          <w:p w14:paraId="12975D0B" w14:textId="079FEAEE" w:rsidR="00EA6217" w:rsidRPr="005437E5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7E5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437E5" w:rsidRPr="005437E5"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437E5">
              <w:rPr>
                <w:rFonts w:ascii="Arial" w:hAnsi="Arial" w:cs="Arial"/>
                <w:color w:val="000000"/>
                <w:sz w:val="18"/>
                <w:szCs w:val="18"/>
              </w:rPr>
              <w:t xml:space="preserve">(Court of </w:t>
            </w:r>
            <w:r w:rsidR="005437E5" w:rsidRPr="005437E5">
              <w:rPr>
                <w:rFonts w:ascii="Arial" w:hAnsi="Arial" w:cs="Arial"/>
                <w:color w:val="000000"/>
                <w:sz w:val="18"/>
                <w:szCs w:val="18"/>
              </w:rPr>
              <w:t xml:space="preserve">Criminal </w:t>
            </w:r>
            <w:r w:rsidRPr="005437E5">
              <w:rPr>
                <w:rFonts w:ascii="Arial" w:hAnsi="Arial" w:cs="Arial"/>
                <w:color w:val="000000"/>
                <w:sz w:val="18"/>
                <w:szCs w:val="18"/>
              </w:rPr>
              <w:t xml:space="preserve">Appeal) </w:t>
            </w:r>
          </w:p>
          <w:p w14:paraId="71AEDF96" w14:textId="0C769FEB" w:rsidR="00EA6217" w:rsidRPr="005437E5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7E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[2024] </w:t>
            </w:r>
            <w:r w:rsidR="005437E5" w:rsidRPr="005437E5">
              <w:rPr>
                <w:rFonts w:ascii="Arial" w:hAnsi="Arial" w:cs="Arial"/>
                <w:color w:val="000000"/>
                <w:sz w:val="18"/>
                <w:szCs w:val="18"/>
              </w:rPr>
              <w:t>NSWCCA 71</w:t>
            </w:r>
          </w:p>
          <w:p w14:paraId="76F4A4C1" w14:textId="54DE5D51" w:rsidR="00EA6217" w:rsidRPr="00BF251E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F25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451" w:type="dxa"/>
          </w:tcPr>
          <w:p w14:paraId="22617F58" w14:textId="6CB5C988" w:rsidR="00EA6217" w:rsidRPr="00BF251E" w:rsidRDefault="005437E5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5437E5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293</w:t>
            </w:r>
          </w:p>
        </w:tc>
      </w:tr>
      <w:tr w:rsidR="00EA6217" w:rsidRPr="00CC46E9" w14:paraId="20017E44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56422CDF" w14:textId="77777777" w:rsidR="00EA6217" w:rsidRPr="00CC46E9" w:rsidRDefault="00EA6217" w:rsidP="00DB3896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43C05D66" w14:textId="56C1BB9C" w:rsidR="00EA6217" w:rsidRPr="00BF251E" w:rsidRDefault="00556B3E" w:rsidP="00DB3896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556B3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Palmanova</w:t>
            </w:r>
            <w:proofErr w:type="spellEnd"/>
            <w:r w:rsidRPr="00556B3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Pty Ltd</w:t>
            </w:r>
          </w:p>
        </w:tc>
        <w:tc>
          <w:tcPr>
            <w:tcW w:w="2740" w:type="dxa"/>
            <w:gridSpan w:val="2"/>
          </w:tcPr>
          <w:p w14:paraId="45CBEB98" w14:textId="0879169D" w:rsidR="00EA6217" w:rsidRPr="00BF251E" w:rsidRDefault="00556B3E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556B3E">
              <w:rPr>
                <w:rFonts w:ascii="Arial" w:hAnsi="Arial" w:cs="Arial"/>
                <w:color w:val="000000"/>
                <w:sz w:val="18"/>
                <w:szCs w:val="18"/>
              </w:rPr>
              <w:t>Commonwealth of Australia</w:t>
            </w:r>
            <w:r w:rsidR="00EA6217" w:rsidRPr="00556B3E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Pr="00556B3E">
              <w:rPr>
                <w:rFonts w:ascii="Arial" w:hAnsi="Arial" w:cs="Arial"/>
                <w:color w:val="000000"/>
                <w:sz w:val="18"/>
                <w:szCs w:val="18"/>
              </w:rPr>
              <w:t>S95/2024</w:t>
            </w:r>
            <w:r w:rsidR="00EA6217" w:rsidRPr="00556B3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EA6217" w:rsidRPr="00BF25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741" w:type="dxa"/>
          </w:tcPr>
          <w:p w14:paraId="0DFFEDD1" w14:textId="7B1CE7BA" w:rsidR="00EA6217" w:rsidRPr="00556B3E" w:rsidRDefault="00556B3E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B3E"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 w:rsidR="00EA6217" w:rsidRPr="00556B3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A6217" w:rsidRPr="00556B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[2024] </w:t>
            </w:r>
            <w:r w:rsidRPr="00556B3E">
              <w:rPr>
                <w:rFonts w:ascii="Arial" w:hAnsi="Arial" w:cs="Arial"/>
                <w:color w:val="000000"/>
                <w:sz w:val="18"/>
                <w:szCs w:val="18"/>
              </w:rPr>
              <w:t>FCAFC 90</w:t>
            </w:r>
          </w:p>
          <w:p w14:paraId="3B1A0262" w14:textId="77777777" w:rsidR="00EA6217" w:rsidRPr="00BF251E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51" w:type="dxa"/>
          </w:tcPr>
          <w:p w14:paraId="6FDA2D1C" w14:textId="77EDAF32" w:rsidR="00EA6217" w:rsidRPr="00D80A9D" w:rsidRDefault="00773B0A" w:rsidP="00DB3896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Special leave </w:t>
            </w:r>
            <w:r w:rsidR="00D80A9D" w:rsidRP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granted</w:t>
            </w:r>
            <w:r w:rsid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[2024] HCASL 294</w:t>
            </w:r>
          </w:p>
        </w:tc>
      </w:tr>
      <w:tr w:rsidR="00EA6217" w:rsidRPr="00CC46E9" w14:paraId="74A66066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5F44F2C9" w14:textId="77777777" w:rsidR="00EA6217" w:rsidRPr="00CC46E9" w:rsidRDefault="00EA6217" w:rsidP="00DB3896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73230300" w14:textId="412167A4" w:rsidR="00EA6217" w:rsidRPr="00BF251E" w:rsidRDefault="00773B0A" w:rsidP="00DB3896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773B0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Glass Hardware Australia Pty Ltd ACN 109 911 677</w:t>
            </w:r>
          </w:p>
        </w:tc>
        <w:tc>
          <w:tcPr>
            <w:tcW w:w="2740" w:type="dxa"/>
            <w:gridSpan w:val="2"/>
          </w:tcPr>
          <w:p w14:paraId="1C70DC92" w14:textId="068CFDB0" w:rsidR="00EA6217" w:rsidRPr="00BF251E" w:rsidRDefault="00773B0A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73B0A">
              <w:rPr>
                <w:rFonts w:ascii="Arial" w:hAnsi="Arial" w:cs="Arial"/>
                <w:color w:val="000000"/>
                <w:sz w:val="18"/>
                <w:szCs w:val="18"/>
              </w:rPr>
              <w:t>TCT Group Pty Ltd ACN 139 488 467 &amp; Ors</w:t>
            </w:r>
            <w:r w:rsidR="00EA6217" w:rsidRPr="00773B0A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Pr="00773B0A">
              <w:rPr>
                <w:rFonts w:ascii="Arial" w:hAnsi="Arial" w:cs="Arial"/>
                <w:color w:val="000000"/>
                <w:sz w:val="18"/>
                <w:szCs w:val="18"/>
              </w:rPr>
              <w:t>S102/2024</w:t>
            </w:r>
            <w:r w:rsidR="00EA6217" w:rsidRPr="00773B0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EA6217" w:rsidRPr="00BF25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14:paraId="213719C1" w14:textId="2C1B6CEC" w:rsidR="00EA6217" w:rsidRPr="00BF251E" w:rsidRDefault="00EA6217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41" w:type="dxa"/>
          </w:tcPr>
          <w:p w14:paraId="18092098" w14:textId="5D3C53CF" w:rsidR="00EA6217" w:rsidRPr="00773B0A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B0A"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 w:rsidRPr="00773B0A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[2024] </w:t>
            </w:r>
            <w:r w:rsidR="00773B0A" w:rsidRPr="00773B0A">
              <w:rPr>
                <w:rFonts w:ascii="Arial" w:hAnsi="Arial" w:cs="Arial"/>
                <w:color w:val="000000"/>
                <w:sz w:val="18"/>
                <w:szCs w:val="18"/>
              </w:rPr>
              <w:t>FCAFC 95</w:t>
            </w:r>
          </w:p>
          <w:p w14:paraId="59E3B33D" w14:textId="77777777" w:rsidR="00EA6217" w:rsidRPr="00BF251E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51" w:type="dxa"/>
          </w:tcPr>
          <w:p w14:paraId="0F6018DC" w14:textId="78C65842" w:rsidR="00EA6217" w:rsidRPr="00BF251E" w:rsidRDefault="00773B0A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45950">
              <w:rPr>
                <w:rFonts w:ascii="Arial" w:hAnsi="Arial" w:cs="Arial"/>
                <w:color w:val="000000"/>
                <w:sz w:val="18"/>
                <w:szCs w:val="18"/>
              </w:rPr>
              <w:t>Special leave refused with costs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295</w:t>
            </w:r>
          </w:p>
        </w:tc>
      </w:tr>
      <w:tr w:rsidR="00EA6217" w:rsidRPr="00CC46E9" w14:paraId="1CE0C814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6E95BBEF" w14:textId="77777777" w:rsidR="00EA6217" w:rsidRPr="00CC46E9" w:rsidRDefault="00EA6217" w:rsidP="00EA621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0157BE4F" w14:textId="2ACC0881" w:rsidR="00EA6217" w:rsidRPr="00BF251E" w:rsidRDefault="00773B0A" w:rsidP="00EA6217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773B0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Piety Developments Pty Ltd ACN 166 561 593</w:t>
            </w:r>
          </w:p>
        </w:tc>
        <w:tc>
          <w:tcPr>
            <w:tcW w:w="2740" w:type="dxa"/>
            <w:gridSpan w:val="2"/>
          </w:tcPr>
          <w:p w14:paraId="1E2C8131" w14:textId="45FE70F3" w:rsidR="00EA6217" w:rsidRPr="00BF251E" w:rsidRDefault="00773B0A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73B0A">
              <w:rPr>
                <w:rFonts w:ascii="Arial" w:hAnsi="Arial" w:cs="Arial"/>
                <w:color w:val="000000"/>
                <w:sz w:val="18"/>
                <w:szCs w:val="18"/>
              </w:rPr>
              <w:t xml:space="preserve">Cumberland City Council ABN 22 798 563 329 &amp; Anor </w:t>
            </w:r>
            <w:r w:rsidR="00EA6217" w:rsidRPr="00773B0A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773B0A">
              <w:rPr>
                <w:rFonts w:ascii="Arial" w:hAnsi="Arial" w:cs="Arial"/>
                <w:color w:val="000000"/>
                <w:sz w:val="18"/>
                <w:szCs w:val="18"/>
              </w:rPr>
              <w:t>S106/2024</w:t>
            </w:r>
            <w:r w:rsidR="00EA6217" w:rsidRPr="00773B0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41" w:type="dxa"/>
          </w:tcPr>
          <w:p w14:paraId="3E5DC2EC" w14:textId="493AEA61" w:rsidR="00EA6217" w:rsidRPr="00487CF5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CF5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87CF5"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87CF5">
              <w:rPr>
                <w:rFonts w:ascii="Arial" w:hAnsi="Arial" w:cs="Arial"/>
                <w:color w:val="000000"/>
                <w:sz w:val="18"/>
                <w:szCs w:val="18"/>
              </w:rPr>
              <w:t xml:space="preserve">(Court of Appeal) </w:t>
            </w:r>
          </w:p>
          <w:p w14:paraId="2E0BAD27" w14:textId="635F3E9A" w:rsidR="00EA6217" w:rsidRPr="00487CF5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CF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[2024] NSWCA </w:t>
            </w:r>
            <w:r w:rsidR="00487CF5" w:rsidRPr="00487CF5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  <w:p w14:paraId="2C64F9E3" w14:textId="77777777" w:rsidR="00EA6217" w:rsidRPr="00BF251E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51" w:type="dxa"/>
          </w:tcPr>
          <w:p w14:paraId="38D34A93" w14:textId="28032EA6" w:rsidR="00EA6217" w:rsidRPr="00BF251E" w:rsidRDefault="00487CF5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45950">
              <w:rPr>
                <w:rFonts w:ascii="Arial" w:hAnsi="Arial" w:cs="Arial"/>
                <w:color w:val="000000"/>
                <w:sz w:val="18"/>
                <w:szCs w:val="18"/>
              </w:rPr>
              <w:t>Special leave refused with costs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296</w:t>
            </w:r>
          </w:p>
        </w:tc>
      </w:tr>
      <w:tr w:rsidR="00EA6217" w:rsidRPr="00CC46E9" w14:paraId="1E192E0A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622C3167" w14:textId="77777777" w:rsidR="00EA6217" w:rsidRPr="00CC46E9" w:rsidRDefault="00EA6217" w:rsidP="00EA621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547025C4" w14:textId="24EEB49C" w:rsidR="00EA6217" w:rsidRPr="00BF251E" w:rsidRDefault="00487CF5" w:rsidP="00EA6217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487C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CD &amp; Anor</w:t>
            </w:r>
          </w:p>
        </w:tc>
        <w:tc>
          <w:tcPr>
            <w:tcW w:w="2740" w:type="dxa"/>
            <w:gridSpan w:val="2"/>
          </w:tcPr>
          <w:p w14:paraId="6D65B8E0" w14:textId="2152D7FE" w:rsidR="00EA6217" w:rsidRPr="00BF251E" w:rsidRDefault="00487CF5" w:rsidP="00487CF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87CF5">
              <w:rPr>
                <w:rFonts w:ascii="Arial" w:hAnsi="Arial" w:cs="Arial"/>
                <w:color w:val="000000"/>
                <w:sz w:val="18"/>
                <w:szCs w:val="18"/>
              </w:rPr>
              <w:t>Director of Public Prosecutions (SA) &amp; Anor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EA6217" w:rsidRPr="00487CF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487CF5">
              <w:rPr>
                <w:rFonts w:ascii="Arial" w:hAnsi="Arial" w:cs="Arial"/>
                <w:color w:val="000000"/>
                <w:sz w:val="18"/>
                <w:szCs w:val="18"/>
              </w:rPr>
              <w:t>A15/2024</w:t>
            </w:r>
            <w:r w:rsidR="00EA6217" w:rsidRPr="00487CF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41" w:type="dxa"/>
          </w:tcPr>
          <w:p w14:paraId="2F0F98D6" w14:textId="1AACAB70" w:rsidR="00EA6217" w:rsidRPr="00487CF5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CF5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87CF5" w:rsidRPr="00487CF5">
              <w:rPr>
                <w:rFonts w:ascii="Arial" w:hAnsi="Arial" w:cs="Arial"/>
                <w:color w:val="000000"/>
                <w:sz w:val="18"/>
                <w:szCs w:val="18"/>
              </w:rPr>
              <w:t xml:space="preserve">South Australia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87CF5">
              <w:rPr>
                <w:rFonts w:ascii="Arial" w:hAnsi="Arial" w:cs="Arial"/>
                <w:color w:val="000000"/>
                <w:sz w:val="18"/>
                <w:szCs w:val="18"/>
              </w:rPr>
              <w:t xml:space="preserve">(Court of Appeal) </w:t>
            </w:r>
          </w:p>
          <w:p w14:paraId="04671234" w14:textId="0CE64C97" w:rsidR="00EA6217" w:rsidRPr="00487CF5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CF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[2024] </w:t>
            </w:r>
            <w:r w:rsidR="00487CF5" w:rsidRPr="00487CF5">
              <w:rPr>
                <w:rFonts w:ascii="Arial" w:hAnsi="Arial" w:cs="Arial"/>
                <w:color w:val="000000"/>
                <w:sz w:val="18"/>
                <w:szCs w:val="18"/>
              </w:rPr>
              <w:t>SASCA 82</w:t>
            </w:r>
          </w:p>
          <w:p w14:paraId="7272600F" w14:textId="77777777" w:rsidR="00EA6217" w:rsidRPr="00BF251E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51" w:type="dxa"/>
          </w:tcPr>
          <w:p w14:paraId="28DC14DD" w14:textId="48FD9BC8" w:rsidR="00EA6217" w:rsidRPr="00D80A9D" w:rsidRDefault="00487CF5" w:rsidP="00EA6217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Special leave </w:t>
            </w:r>
            <w:r w:rsidR="00D80A9D" w:rsidRP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granted</w:t>
            </w:r>
            <w:r w:rsid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[2024] HCASL 297</w:t>
            </w:r>
          </w:p>
        </w:tc>
      </w:tr>
      <w:tr w:rsidR="00773B0A" w:rsidRPr="00CC46E9" w14:paraId="0D22B70E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610A65BF" w14:textId="77777777" w:rsidR="00773B0A" w:rsidRPr="00CC46E9" w:rsidRDefault="00773B0A" w:rsidP="00EA621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66EE3DDB" w14:textId="23CEF438" w:rsidR="00773B0A" w:rsidRPr="00BF251E" w:rsidRDefault="00487CF5" w:rsidP="00EA6217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487C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Commissioner of Taxation</w:t>
            </w:r>
          </w:p>
        </w:tc>
        <w:tc>
          <w:tcPr>
            <w:tcW w:w="2740" w:type="dxa"/>
            <w:gridSpan w:val="2"/>
          </w:tcPr>
          <w:p w14:paraId="5CC7F9DC" w14:textId="51056D66" w:rsidR="00773B0A" w:rsidRPr="00BF251E" w:rsidRDefault="00487CF5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87CF5">
              <w:rPr>
                <w:rFonts w:ascii="Arial" w:hAnsi="Arial" w:cs="Arial"/>
                <w:color w:val="000000"/>
                <w:sz w:val="18"/>
                <w:szCs w:val="18"/>
              </w:rPr>
              <w:t>PepsiCo, Inc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(M67/2024)</w:t>
            </w:r>
          </w:p>
        </w:tc>
        <w:tc>
          <w:tcPr>
            <w:tcW w:w="2741" w:type="dxa"/>
          </w:tcPr>
          <w:p w14:paraId="3402BAAE" w14:textId="77777777" w:rsidR="00773B0A" w:rsidRDefault="00487CF5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CF5">
              <w:rPr>
                <w:rFonts w:ascii="Arial" w:hAnsi="Arial" w:cs="Arial"/>
                <w:color w:val="000000"/>
                <w:sz w:val="18"/>
                <w:szCs w:val="18"/>
              </w:rPr>
              <w:t xml:space="preserve">Full Court of the Federal Court of Australia </w:t>
            </w:r>
            <w:r w:rsidRPr="00487CF5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FCAFC 86</w:t>
            </w:r>
          </w:p>
          <w:p w14:paraId="7EC95E0F" w14:textId="154F47A9" w:rsidR="00487CF5" w:rsidRPr="00BF251E" w:rsidRDefault="00487CF5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51" w:type="dxa"/>
          </w:tcPr>
          <w:p w14:paraId="0E2A704B" w14:textId="3A103683" w:rsidR="00773B0A" w:rsidRPr="00487CF5" w:rsidRDefault="00487CF5" w:rsidP="00EA6217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487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leave granted</w:t>
            </w:r>
            <w:r w:rsid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[2024] HCASL 298</w:t>
            </w:r>
          </w:p>
        </w:tc>
      </w:tr>
      <w:tr w:rsidR="00773B0A" w:rsidRPr="00CC46E9" w14:paraId="41190CEF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490FB857" w14:textId="77777777" w:rsidR="00773B0A" w:rsidRPr="00CC46E9" w:rsidRDefault="00773B0A" w:rsidP="00EA621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7B1FBEBD" w14:textId="40990C63" w:rsidR="00773B0A" w:rsidRPr="00BF251E" w:rsidRDefault="00487CF5" w:rsidP="00EA6217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487C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Commissioner of Taxation</w:t>
            </w:r>
          </w:p>
        </w:tc>
        <w:tc>
          <w:tcPr>
            <w:tcW w:w="2740" w:type="dxa"/>
            <w:gridSpan w:val="2"/>
          </w:tcPr>
          <w:p w14:paraId="0BE55066" w14:textId="10EAE430" w:rsidR="00773B0A" w:rsidRPr="00BF251E" w:rsidRDefault="00487CF5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87CF5">
              <w:rPr>
                <w:rFonts w:ascii="Arial" w:hAnsi="Arial" w:cs="Arial"/>
                <w:color w:val="000000"/>
                <w:sz w:val="18"/>
                <w:szCs w:val="18"/>
              </w:rPr>
              <w:t>Stokely-Van Camp, Inc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(M68/2024)</w:t>
            </w:r>
          </w:p>
        </w:tc>
        <w:tc>
          <w:tcPr>
            <w:tcW w:w="2741" w:type="dxa"/>
          </w:tcPr>
          <w:p w14:paraId="6F6BE4E5" w14:textId="77777777" w:rsidR="00045F1F" w:rsidRP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color w:val="000000"/>
                <w:sz w:val="18"/>
                <w:szCs w:val="18"/>
              </w:rPr>
              <w:t xml:space="preserve">Full Court of the Federal Court of Australia </w:t>
            </w:r>
          </w:p>
          <w:p w14:paraId="5D7E717C" w14:textId="77777777" w:rsidR="00773B0A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color w:val="000000"/>
                <w:sz w:val="18"/>
                <w:szCs w:val="18"/>
              </w:rPr>
              <w:t>[2024] FCAFC 86</w:t>
            </w:r>
          </w:p>
          <w:p w14:paraId="774A16B8" w14:textId="19390879" w:rsidR="00045F1F" w:rsidRPr="00BF251E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51" w:type="dxa"/>
          </w:tcPr>
          <w:p w14:paraId="70567D7D" w14:textId="44206E43" w:rsidR="00773B0A" w:rsidRPr="00BF251E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87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leave granted</w:t>
            </w:r>
            <w:r w:rsid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[2024] HCASL 299</w:t>
            </w:r>
          </w:p>
        </w:tc>
      </w:tr>
      <w:tr w:rsidR="00045F1F" w:rsidRPr="00CC46E9" w14:paraId="3846A7FB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568FD77A" w14:textId="77777777" w:rsidR="00045F1F" w:rsidRPr="00CC46E9" w:rsidRDefault="00045F1F" w:rsidP="00EA621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674A3F8E" w14:textId="156C1005" w:rsidR="00045F1F" w:rsidRPr="00487CF5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Commissioner of Taxation</w:t>
            </w:r>
          </w:p>
        </w:tc>
        <w:tc>
          <w:tcPr>
            <w:tcW w:w="2740" w:type="dxa"/>
            <w:gridSpan w:val="2"/>
          </w:tcPr>
          <w:p w14:paraId="26751B6E" w14:textId="16B9AC7C" w:rsidR="00045F1F" w:rsidRPr="00487CF5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color w:val="000000"/>
                <w:sz w:val="18"/>
                <w:szCs w:val="18"/>
              </w:rPr>
              <w:t>PepsiCo, Inc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(M69/2024)</w:t>
            </w:r>
          </w:p>
        </w:tc>
        <w:tc>
          <w:tcPr>
            <w:tcW w:w="2741" w:type="dxa"/>
          </w:tcPr>
          <w:p w14:paraId="5AE0DB24" w14:textId="77777777" w:rsidR="00045F1F" w:rsidRP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color w:val="000000"/>
                <w:sz w:val="18"/>
                <w:szCs w:val="18"/>
              </w:rPr>
              <w:t xml:space="preserve">Full Court of the Federal Court of Australia </w:t>
            </w:r>
          </w:p>
          <w:p w14:paraId="4E328A05" w14:textId="77777777" w:rsid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color w:val="000000"/>
                <w:sz w:val="18"/>
                <w:szCs w:val="18"/>
              </w:rPr>
              <w:t>[2024] FCAFC 86</w:t>
            </w:r>
          </w:p>
          <w:p w14:paraId="75AA1390" w14:textId="7F43E25E" w:rsidR="00045F1F" w:rsidRP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18BD7BE4" w14:textId="19B86C4D" w:rsidR="00045F1F" w:rsidRPr="00487CF5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7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leave granted</w:t>
            </w:r>
            <w:r w:rsid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[2024] HCASL 300</w:t>
            </w:r>
          </w:p>
        </w:tc>
      </w:tr>
      <w:tr w:rsidR="00045F1F" w:rsidRPr="00CC46E9" w14:paraId="64BD7D47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2F465C2E" w14:textId="77777777" w:rsidR="00045F1F" w:rsidRPr="00CC46E9" w:rsidRDefault="00045F1F" w:rsidP="00EA621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394B2322" w14:textId="7DD6EC34" w:rsidR="00045F1F" w:rsidRPr="00045F1F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Commissioner of Taxation</w:t>
            </w:r>
          </w:p>
        </w:tc>
        <w:tc>
          <w:tcPr>
            <w:tcW w:w="2740" w:type="dxa"/>
            <w:gridSpan w:val="2"/>
          </w:tcPr>
          <w:p w14:paraId="128FA1B3" w14:textId="24F9EC2E" w:rsidR="00045F1F" w:rsidRPr="00045F1F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color w:val="000000"/>
                <w:sz w:val="18"/>
                <w:szCs w:val="18"/>
              </w:rPr>
              <w:t>PepsiCo, Inc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(M70/2024)</w:t>
            </w:r>
          </w:p>
        </w:tc>
        <w:tc>
          <w:tcPr>
            <w:tcW w:w="2741" w:type="dxa"/>
          </w:tcPr>
          <w:p w14:paraId="4ED83E1C" w14:textId="77777777" w:rsidR="00045F1F" w:rsidRP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color w:val="000000"/>
                <w:sz w:val="18"/>
                <w:szCs w:val="18"/>
              </w:rPr>
              <w:t xml:space="preserve">Full Court of the Federal Court of Australia </w:t>
            </w:r>
          </w:p>
          <w:p w14:paraId="347495D2" w14:textId="77777777" w:rsid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color w:val="000000"/>
                <w:sz w:val="18"/>
                <w:szCs w:val="18"/>
              </w:rPr>
              <w:t>[2024] FCAFC 86</w:t>
            </w:r>
          </w:p>
          <w:p w14:paraId="2B3B1B68" w14:textId="58D38473" w:rsidR="00045F1F" w:rsidRP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15973448" w14:textId="5F187323" w:rsidR="00045F1F" w:rsidRPr="00487CF5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7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leave granted</w:t>
            </w:r>
            <w:r w:rsid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[2024] HCASL 301</w:t>
            </w:r>
          </w:p>
        </w:tc>
      </w:tr>
      <w:tr w:rsidR="00045F1F" w:rsidRPr="00CC46E9" w14:paraId="51A06B5A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637F888F" w14:textId="77777777" w:rsidR="00045F1F" w:rsidRPr="00CC46E9" w:rsidRDefault="00045F1F" w:rsidP="00EA621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2EA6CBF6" w14:textId="23057BA5" w:rsidR="00045F1F" w:rsidRPr="00045F1F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Commissioner of Taxation</w:t>
            </w:r>
          </w:p>
        </w:tc>
        <w:tc>
          <w:tcPr>
            <w:tcW w:w="2740" w:type="dxa"/>
            <w:gridSpan w:val="2"/>
          </w:tcPr>
          <w:p w14:paraId="4FEB796D" w14:textId="40A62038" w:rsidR="00045F1F" w:rsidRPr="00045F1F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color w:val="000000"/>
                <w:sz w:val="18"/>
                <w:szCs w:val="18"/>
              </w:rPr>
              <w:t>Stokely-Van Camp, Inc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(M71/2024)</w:t>
            </w:r>
          </w:p>
        </w:tc>
        <w:tc>
          <w:tcPr>
            <w:tcW w:w="2741" w:type="dxa"/>
          </w:tcPr>
          <w:p w14:paraId="77A45647" w14:textId="77777777" w:rsidR="00045F1F" w:rsidRP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color w:val="000000"/>
                <w:sz w:val="18"/>
                <w:szCs w:val="18"/>
              </w:rPr>
              <w:t xml:space="preserve">Full Court of the Federal Court of Australia </w:t>
            </w:r>
          </w:p>
          <w:p w14:paraId="3DC69025" w14:textId="77777777" w:rsid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color w:val="000000"/>
                <w:sz w:val="18"/>
                <w:szCs w:val="18"/>
              </w:rPr>
              <w:t>[2024] FCAFC 86</w:t>
            </w:r>
          </w:p>
          <w:p w14:paraId="179E3B5E" w14:textId="768EDC73" w:rsidR="00045F1F" w:rsidRP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2C5846CA" w14:textId="3229EE51" w:rsidR="00045F1F" w:rsidRPr="00487CF5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7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leave granted</w:t>
            </w:r>
            <w:r w:rsid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[2024] HCASL 302</w:t>
            </w:r>
          </w:p>
        </w:tc>
      </w:tr>
      <w:tr w:rsidR="00045F1F" w:rsidRPr="00CC46E9" w14:paraId="05729C5D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70CB6518" w14:textId="77777777" w:rsidR="00045F1F" w:rsidRPr="00CC46E9" w:rsidRDefault="00045F1F" w:rsidP="00EA621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45F24F9E" w14:textId="7EF94AB6" w:rsidR="00045F1F" w:rsidRPr="00045F1F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Commissioner of Taxation</w:t>
            </w:r>
          </w:p>
        </w:tc>
        <w:tc>
          <w:tcPr>
            <w:tcW w:w="2740" w:type="dxa"/>
            <w:gridSpan w:val="2"/>
          </w:tcPr>
          <w:p w14:paraId="7BE52AA6" w14:textId="0C2F59DE" w:rsidR="00045F1F" w:rsidRPr="00045F1F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color w:val="000000"/>
                <w:sz w:val="18"/>
                <w:szCs w:val="18"/>
              </w:rPr>
              <w:t>Stokely-Van Camp, Inc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(M72/2024)</w:t>
            </w:r>
          </w:p>
        </w:tc>
        <w:tc>
          <w:tcPr>
            <w:tcW w:w="2741" w:type="dxa"/>
          </w:tcPr>
          <w:p w14:paraId="4BB39A8E" w14:textId="77777777" w:rsidR="00045F1F" w:rsidRP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color w:val="000000"/>
                <w:sz w:val="18"/>
                <w:szCs w:val="18"/>
              </w:rPr>
              <w:t xml:space="preserve">Full Court of the Federal Court of Australia </w:t>
            </w:r>
          </w:p>
          <w:p w14:paraId="7C885265" w14:textId="77777777" w:rsid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color w:val="000000"/>
                <w:sz w:val="18"/>
                <w:szCs w:val="18"/>
              </w:rPr>
              <w:t>[2024] FCAFC 86</w:t>
            </w:r>
          </w:p>
          <w:p w14:paraId="21A222BC" w14:textId="443D0530" w:rsidR="00045F1F" w:rsidRP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641B46A9" w14:textId="583DB400" w:rsidR="00045F1F" w:rsidRPr="00487CF5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leave granted</w:t>
            </w:r>
            <w:r w:rsid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[2024] HCASL 303</w:t>
            </w:r>
          </w:p>
        </w:tc>
      </w:tr>
      <w:tr w:rsidR="00045F1F" w:rsidRPr="00CC46E9" w14:paraId="55B2FE8B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0E133177" w14:textId="77777777" w:rsidR="00045F1F" w:rsidRPr="00CC46E9" w:rsidRDefault="00045F1F" w:rsidP="00EA621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115D5FAD" w14:textId="10094C3A" w:rsidR="00045F1F" w:rsidRPr="00045F1F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King</w:t>
            </w:r>
          </w:p>
        </w:tc>
        <w:tc>
          <w:tcPr>
            <w:tcW w:w="2740" w:type="dxa"/>
            <w:gridSpan w:val="2"/>
          </w:tcPr>
          <w:p w14:paraId="462C213A" w14:textId="62AC1B14" w:rsidR="00045F1F" w:rsidRPr="00045F1F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Batak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(S70/2024)</w:t>
            </w:r>
          </w:p>
        </w:tc>
        <w:tc>
          <w:tcPr>
            <w:tcW w:w="2741" w:type="dxa"/>
          </w:tcPr>
          <w:p w14:paraId="3CDB8544" w14:textId="57B75845" w:rsid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Criminal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NSWCCA 66</w:t>
            </w:r>
          </w:p>
          <w:p w14:paraId="26037C72" w14:textId="5BB5257F" w:rsidR="00045F1F" w:rsidRP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6EC9FB1A" w14:textId="679275E0" w:rsidR="00045F1F" w:rsidRPr="00045F1F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5F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leave granted</w:t>
            </w:r>
            <w:r w:rsidR="00D80A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[2024] HCASL 304</w:t>
            </w:r>
          </w:p>
        </w:tc>
      </w:tr>
      <w:tr w:rsidR="00045F1F" w:rsidRPr="00CC46E9" w14:paraId="031A467F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448528D3" w14:textId="77777777" w:rsidR="00045F1F" w:rsidRPr="00CC46E9" w:rsidRDefault="00045F1F" w:rsidP="00EA621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437BF447" w14:textId="72015AEB" w:rsidR="00045F1F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Coskun</w:t>
            </w:r>
          </w:p>
        </w:tc>
        <w:tc>
          <w:tcPr>
            <w:tcW w:w="2740" w:type="dxa"/>
            <w:gridSpan w:val="2"/>
          </w:tcPr>
          <w:p w14:paraId="05572888" w14:textId="5881D5A4" w:rsidR="00045F1F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(S110/2024)</w:t>
            </w:r>
          </w:p>
        </w:tc>
        <w:tc>
          <w:tcPr>
            <w:tcW w:w="2741" w:type="dxa"/>
          </w:tcPr>
          <w:p w14:paraId="56E6F72B" w14:textId="4A7971FB" w:rsid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Criminal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NSWCCA 67</w:t>
            </w:r>
          </w:p>
          <w:p w14:paraId="7BBA899F" w14:textId="72BDFB9E" w:rsid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3E3E9D03" w14:textId="65BC81D9" w:rsidR="00045F1F" w:rsidRPr="00D80A9D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A9D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r w:rsidR="00D80A9D" w:rsidRPr="00D80A9D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305</w:t>
            </w:r>
          </w:p>
        </w:tc>
      </w:tr>
      <w:tr w:rsidR="00045F1F" w:rsidRPr="00CC46E9" w14:paraId="65DCBC4F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08053C82" w14:textId="77777777" w:rsidR="00045F1F" w:rsidRPr="00CC46E9" w:rsidRDefault="00045F1F" w:rsidP="00EA621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4BEEEAF8" w14:textId="587F7CD2" w:rsidR="00045F1F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</w:t>
            </w:r>
          </w:p>
        </w:tc>
        <w:tc>
          <w:tcPr>
            <w:tcW w:w="2740" w:type="dxa"/>
            <w:gridSpan w:val="2"/>
          </w:tcPr>
          <w:p w14:paraId="27B8F839" w14:textId="234E974E" w:rsidR="00045F1F" w:rsidRDefault="00045F1F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(S115/2024)</w:t>
            </w:r>
          </w:p>
        </w:tc>
        <w:tc>
          <w:tcPr>
            <w:tcW w:w="2741" w:type="dxa"/>
          </w:tcPr>
          <w:p w14:paraId="056D6EA3" w14:textId="6D7FCD12" w:rsidR="00045F1F" w:rsidRDefault="00045F1F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AE6B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Criminal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NSWCCA 69</w:t>
            </w:r>
          </w:p>
          <w:p w14:paraId="7E176B29" w14:textId="2B175F2A" w:rsidR="00AE6B0C" w:rsidRDefault="00AE6B0C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6376F688" w14:textId="727F8034" w:rsidR="00045F1F" w:rsidRPr="00AE6B0C" w:rsidRDefault="00AE6B0C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306</w:t>
            </w:r>
          </w:p>
        </w:tc>
      </w:tr>
      <w:tr w:rsidR="00AE6B0C" w:rsidRPr="00CC46E9" w14:paraId="5BB20CEB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56F7BC30" w14:textId="77777777" w:rsidR="00AE6B0C" w:rsidRPr="00CC46E9" w:rsidRDefault="00AE6B0C" w:rsidP="00EA621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78FB5DA4" w14:textId="17912C7A" w:rsidR="00AE6B0C" w:rsidRDefault="00AE6B0C" w:rsidP="00EA6217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</w:t>
            </w:r>
          </w:p>
        </w:tc>
        <w:tc>
          <w:tcPr>
            <w:tcW w:w="2740" w:type="dxa"/>
            <w:gridSpan w:val="2"/>
          </w:tcPr>
          <w:p w14:paraId="5E446578" w14:textId="76DB3F4C" w:rsidR="00AE6B0C" w:rsidRDefault="00AE6B0C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(S116/2024)</w:t>
            </w:r>
          </w:p>
        </w:tc>
        <w:tc>
          <w:tcPr>
            <w:tcW w:w="2741" w:type="dxa"/>
          </w:tcPr>
          <w:p w14:paraId="5E340383" w14:textId="07A7100E" w:rsidR="00AE6B0C" w:rsidRDefault="00AE6B0C" w:rsidP="00AE6B0C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New South 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Criminal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NSWCCA 69</w:t>
            </w:r>
          </w:p>
          <w:p w14:paraId="00F5A768" w14:textId="77777777" w:rsidR="00AE6B0C" w:rsidRDefault="00AE6B0C" w:rsidP="00045F1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6B23E917" w14:textId="1440001D" w:rsidR="00AE6B0C" w:rsidRDefault="00AE6B0C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306</w:t>
            </w:r>
          </w:p>
        </w:tc>
      </w:tr>
      <w:tr w:rsidR="00AE6B0C" w:rsidRPr="00CC46E9" w14:paraId="31293D59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69CB2EBE" w14:textId="77777777" w:rsidR="00AE6B0C" w:rsidRPr="00CC46E9" w:rsidRDefault="00AE6B0C" w:rsidP="00EA621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  <w:gridSpan w:val="2"/>
          </w:tcPr>
          <w:p w14:paraId="32CD2556" w14:textId="7DC6F78F" w:rsidR="00AE6B0C" w:rsidRDefault="00AE6B0C" w:rsidP="00EA6217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Ren</w:t>
            </w:r>
          </w:p>
        </w:tc>
        <w:tc>
          <w:tcPr>
            <w:tcW w:w="2740" w:type="dxa"/>
            <w:gridSpan w:val="2"/>
          </w:tcPr>
          <w:p w14:paraId="031E26D1" w14:textId="2AD58564" w:rsidR="00AE6B0C" w:rsidRDefault="00AE6B0C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6B0C">
              <w:rPr>
                <w:rFonts w:ascii="Arial" w:hAnsi="Arial" w:cs="Arial"/>
                <w:color w:val="000000"/>
                <w:sz w:val="18"/>
                <w:szCs w:val="18"/>
              </w:rPr>
              <w:t>Strata Corporation 12753 Inc (ABN: 77 343 530 199)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(A21/2024)</w:t>
            </w:r>
          </w:p>
        </w:tc>
        <w:tc>
          <w:tcPr>
            <w:tcW w:w="2741" w:type="dxa"/>
          </w:tcPr>
          <w:p w14:paraId="36C3D9D9" w14:textId="6A95342E" w:rsidR="00AE6B0C" w:rsidRDefault="00AE6B0C" w:rsidP="00AE6B0C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South Australia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SASCA 106</w:t>
            </w:r>
          </w:p>
        </w:tc>
        <w:tc>
          <w:tcPr>
            <w:tcW w:w="2451" w:type="dxa"/>
          </w:tcPr>
          <w:p w14:paraId="12891CF9" w14:textId="5C1107EA" w:rsidR="00AE6B0C" w:rsidRDefault="00AE6B0C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D80A9D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HCASL 307</w:t>
            </w:r>
          </w:p>
        </w:tc>
      </w:tr>
    </w:tbl>
    <w:p w14:paraId="69810751" w14:textId="77777777" w:rsidR="007E332C" w:rsidRDefault="007E332C" w:rsidP="007E332C">
      <w:pPr>
        <w:rPr>
          <w:rFonts w:ascii="Arial" w:hAnsi="Arial" w:cs="Arial"/>
          <w:sz w:val="18"/>
        </w:rPr>
      </w:pPr>
    </w:p>
    <w:p w14:paraId="2779E209" w14:textId="77777777" w:rsidR="00383127" w:rsidRPr="007E332C" w:rsidRDefault="00383127" w:rsidP="007E332C">
      <w:pPr>
        <w:rPr>
          <w:rFonts w:ascii="Arial" w:hAnsi="Arial" w:cs="Arial"/>
          <w:sz w:val="18"/>
        </w:rPr>
      </w:pPr>
    </w:p>
    <w:sectPr w:rsidR="00383127" w:rsidRPr="007E332C" w:rsidSect="005C445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D7CB" w14:textId="77777777" w:rsidR="008722F4" w:rsidRDefault="008722F4" w:rsidP="008722F4">
      <w:pPr>
        <w:spacing w:after="0" w:line="240" w:lineRule="auto"/>
      </w:pPr>
      <w:r>
        <w:separator/>
      </w:r>
    </w:p>
  </w:endnote>
  <w:endnote w:type="continuationSeparator" w:id="0">
    <w:p w14:paraId="35FFC197" w14:textId="77777777" w:rsidR="008722F4" w:rsidRDefault="008722F4" w:rsidP="0087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05C2" w14:textId="77777777" w:rsidR="008722F4" w:rsidRDefault="008722F4" w:rsidP="008722F4">
      <w:pPr>
        <w:spacing w:after="0" w:line="240" w:lineRule="auto"/>
      </w:pPr>
      <w:r>
        <w:separator/>
      </w:r>
    </w:p>
  </w:footnote>
  <w:footnote w:type="continuationSeparator" w:id="0">
    <w:p w14:paraId="741BB637" w14:textId="77777777" w:rsidR="008722F4" w:rsidRDefault="008722F4" w:rsidP="0087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00A55"/>
    <w:multiLevelType w:val="singleLevel"/>
    <w:tmpl w:val="E68A03FA"/>
    <w:lvl w:ilvl="0">
      <w:start w:val="1"/>
      <w:numFmt w:val="decimal"/>
      <w:lvlText w:val="%1."/>
      <w:lvlJc w:val="left"/>
      <w:pPr>
        <w:ind w:left="720" w:hanging="720"/>
      </w:pPr>
    </w:lvl>
  </w:abstractNum>
  <w:num w:numId="1" w16cid:durableId="38780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E9"/>
    <w:rsid w:val="00012B42"/>
    <w:rsid w:val="0001410D"/>
    <w:rsid w:val="00014391"/>
    <w:rsid w:val="000162F2"/>
    <w:rsid w:val="00026D27"/>
    <w:rsid w:val="00036D78"/>
    <w:rsid w:val="00041947"/>
    <w:rsid w:val="00042CD4"/>
    <w:rsid w:val="00045F1F"/>
    <w:rsid w:val="0004652C"/>
    <w:rsid w:val="00046A0D"/>
    <w:rsid w:val="00054684"/>
    <w:rsid w:val="000562DF"/>
    <w:rsid w:val="00062672"/>
    <w:rsid w:val="000704B5"/>
    <w:rsid w:val="00070CF9"/>
    <w:rsid w:val="000763D6"/>
    <w:rsid w:val="00081517"/>
    <w:rsid w:val="000867F6"/>
    <w:rsid w:val="00091300"/>
    <w:rsid w:val="00095627"/>
    <w:rsid w:val="000A0F2E"/>
    <w:rsid w:val="000A177D"/>
    <w:rsid w:val="000A7178"/>
    <w:rsid w:val="000B176B"/>
    <w:rsid w:val="000C2F99"/>
    <w:rsid w:val="000C437B"/>
    <w:rsid w:val="000D3475"/>
    <w:rsid w:val="000D3A5F"/>
    <w:rsid w:val="000E47E7"/>
    <w:rsid w:val="000E5111"/>
    <w:rsid w:val="000E5D95"/>
    <w:rsid w:val="000F6C9B"/>
    <w:rsid w:val="000F7123"/>
    <w:rsid w:val="00105244"/>
    <w:rsid w:val="001068AD"/>
    <w:rsid w:val="00113F9C"/>
    <w:rsid w:val="00120DEE"/>
    <w:rsid w:val="00124C8F"/>
    <w:rsid w:val="001265F3"/>
    <w:rsid w:val="00127516"/>
    <w:rsid w:val="0013242E"/>
    <w:rsid w:val="00132BDB"/>
    <w:rsid w:val="00134BDE"/>
    <w:rsid w:val="00136867"/>
    <w:rsid w:val="00137673"/>
    <w:rsid w:val="00143E83"/>
    <w:rsid w:val="0014683C"/>
    <w:rsid w:val="00147D2F"/>
    <w:rsid w:val="00161664"/>
    <w:rsid w:val="00162D88"/>
    <w:rsid w:val="00176C14"/>
    <w:rsid w:val="001849EB"/>
    <w:rsid w:val="00187094"/>
    <w:rsid w:val="00190EC1"/>
    <w:rsid w:val="001973BA"/>
    <w:rsid w:val="001A194C"/>
    <w:rsid w:val="001A203E"/>
    <w:rsid w:val="001B14A2"/>
    <w:rsid w:val="001C0944"/>
    <w:rsid w:val="001C6273"/>
    <w:rsid w:val="001E65A5"/>
    <w:rsid w:val="001F0E3C"/>
    <w:rsid w:val="001F12DC"/>
    <w:rsid w:val="001F28AC"/>
    <w:rsid w:val="0020275D"/>
    <w:rsid w:val="00202F6E"/>
    <w:rsid w:val="00204AD5"/>
    <w:rsid w:val="002219A2"/>
    <w:rsid w:val="00244AD0"/>
    <w:rsid w:val="00250084"/>
    <w:rsid w:val="00253480"/>
    <w:rsid w:val="002559C7"/>
    <w:rsid w:val="00263FE7"/>
    <w:rsid w:val="002800B6"/>
    <w:rsid w:val="00282EE9"/>
    <w:rsid w:val="00286421"/>
    <w:rsid w:val="00291CA0"/>
    <w:rsid w:val="0029313E"/>
    <w:rsid w:val="002966FB"/>
    <w:rsid w:val="002A15A1"/>
    <w:rsid w:val="002B19A1"/>
    <w:rsid w:val="002C1F03"/>
    <w:rsid w:val="002E1DA4"/>
    <w:rsid w:val="002E3640"/>
    <w:rsid w:val="002F1C9C"/>
    <w:rsid w:val="0030127F"/>
    <w:rsid w:val="00304F0B"/>
    <w:rsid w:val="00312CA9"/>
    <w:rsid w:val="00321371"/>
    <w:rsid w:val="003216A0"/>
    <w:rsid w:val="00324E54"/>
    <w:rsid w:val="00330253"/>
    <w:rsid w:val="003306A8"/>
    <w:rsid w:val="003326C5"/>
    <w:rsid w:val="00337190"/>
    <w:rsid w:val="00340C12"/>
    <w:rsid w:val="00342FA2"/>
    <w:rsid w:val="003438E0"/>
    <w:rsid w:val="0034679A"/>
    <w:rsid w:val="00351BB9"/>
    <w:rsid w:val="003610F1"/>
    <w:rsid w:val="0038138A"/>
    <w:rsid w:val="00383127"/>
    <w:rsid w:val="0038785E"/>
    <w:rsid w:val="00390D60"/>
    <w:rsid w:val="0039106C"/>
    <w:rsid w:val="00396E20"/>
    <w:rsid w:val="003A1C0B"/>
    <w:rsid w:val="003B25CE"/>
    <w:rsid w:val="003B7385"/>
    <w:rsid w:val="003B770B"/>
    <w:rsid w:val="003C01F8"/>
    <w:rsid w:val="003D65C4"/>
    <w:rsid w:val="003F1F25"/>
    <w:rsid w:val="003F29A3"/>
    <w:rsid w:val="00423663"/>
    <w:rsid w:val="004245CC"/>
    <w:rsid w:val="00424D4E"/>
    <w:rsid w:val="00430C91"/>
    <w:rsid w:val="004324C3"/>
    <w:rsid w:val="00433FE0"/>
    <w:rsid w:val="00443E34"/>
    <w:rsid w:val="00446564"/>
    <w:rsid w:val="00454CDB"/>
    <w:rsid w:val="00456A77"/>
    <w:rsid w:val="00457F07"/>
    <w:rsid w:val="0046383E"/>
    <w:rsid w:val="00464573"/>
    <w:rsid w:val="00464F81"/>
    <w:rsid w:val="00466264"/>
    <w:rsid w:val="00471E7A"/>
    <w:rsid w:val="00487CF5"/>
    <w:rsid w:val="00494DF7"/>
    <w:rsid w:val="004963AD"/>
    <w:rsid w:val="004B7DA8"/>
    <w:rsid w:val="004C115B"/>
    <w:rsid w:val="004D0557"/>
    <w:rsid w:val="004D5B3F"/>
    <w:rsid w:val="004E1C85"/>
    <w:rsid w:val="004E48B3"/>
    <w:rsid w:val="004E5976"/>
    <w:rsid w:val="004E606A"/>
    <w:rsid w:val="004F112B"/>
    <w:rsid w:val="004F6346"/>
    <w:rsid w:val="004F6D6C"/>
    <w:rsid w:val="004F6F49"/>
    <w:rsid w:val="00502EF2"/>
    <w:rsid w:val="00507067"/>
    <w:rsid w:val="00510952"/>
    <w:rsid w:val="00523823"/>
    <w:rsid w:val="00526935"/>
    <w:rsid w:val="00530F88"/>
    <w:rsid w:val="005340EE"/>
    <w:rsid w:val="005437E5"/>
    <w:rsid w:val="00544520"/>
    <w:rsid w:val="00545DD3"/>
    <w:rsid w:val="005476BE"/>
    <w:rsid w:val="00556B3E"/>
    <w:rsid w:val="005574A6"/>
    <w:rsid w:val="00562C90"/>
    <w:rsid w:val="005678DD"/>
    <w:rsid w:val="00571548"/>
    <w:rsid w:val="005730C5"/>
    <w:rsid w:val="00575F88"/>
    <w:rsid w:val="005824E4"/>
    <w:rsid w:val="0058316D"/>
    <w:rsid w:val="0059190D"/>
    <w:rsid w:val="00594460"/>
    <w:rsid w:val="005A13AE"/>
    <w:rsid w:val="005A28FA"/>
    <w:rsid w:val="005A4668"/>
    <w:rsid w:val="005C274A"/>
    <w:rsid w:val="005C4458"/>
    <w:rsid w:val="005C72E3"/>
    <w:rsid w:val="005D0459"/>
    <w:rsid w:val="005D2762"/>
    <w:rsid w:val="005D57A1"/>
    <w:rsid w:val="005E083C"/>
    <w:rsid w:val="005E4FCA"/>
    <w:rsid w:val="00600FFD"/>
    <w:rsid w:val="006014E0"/>
    <w:rsid w:val="00601874"/>
    <w:rsid w:val="00615655"/>
    <w:rsid w:val="00616040"/>
    <w:rsid w:val="006200EA"/>
    <w:rsid w:val="00620A19"/>
    <w:rsid w:val="00631277"/>
    <w:rsid w:val="00632C31"/>
    <w:rsid w:val="006371C7"/>
    <w:rsid w:val="00637C0C"/>
    <w:rsid w:val="0065147F"/>
    <w:rsid w:val="00654598"/>
    <w:rsid w:val="00654EDF"/>
    <w:rsid w:val="00664CC5"/>
    <w:rsid w:val="00673864"/>
    <w:rsid w:val="006762C3"/>
    <w:rsid w:val="00682772"/>
    <w:rsid w:val="006831A4"/>
    <w:rsid w:val="0068557F"/>
    <w:rsid w:val="0069559E"/>
    <w:rsid w:val="00695C6B"/>
    <w:rsid w:val="006A2D88"/>
    <w:rsid w:val="006B089E"/>
    <w:rsid w:val="006B1A3A"/>
    <w:rsid w:val="006B3F70"/>
    <w:rsid w:val="006C2D66"/>
    <w:rsid w:val="006C3223"/>
    <w:rsid w:val="006C6BB2"/>
    <w:rsid w:val="006D4704"/>
    <w:rsid w:val="006D7F83"/>
    <w:rsid w:val="006E6EF5"/>
    <w:rsid w:val="006E75AA"/>
    <w:rsid w:val="006F1158"/>
    <w:rsid w:val="006F6334"/>
    <w:rsid w:val="00704060"/>
    <w:rsid w:val="00710334"/>
    <w:rsid w:val="007122FC"/>
    <w:rsid w:val="007231ED"/>
    <w:rsid w:val="007239F2"/>
    <w:rsid w:val="00724FCC"/>
    <w:rsid w:val="00730097"/>
    <w:rsid w:val="00730362"/>
    <w:rsid w:val="0074752A"/>
    <w:rsid w:val="00747AE3"/>
    <w:rsid w:val="00773B0A"/>
    <w:rsid w:val="00773B6A"/>
    <w:rsid w:val="00774A05"/>
    <w:rsid w:val="00777CEC"/>
    <w:rsid w:val="00792F00"/>
    <w:rsid w:val="00794F6D"/>
    <w:rsid w:val="00797DEA"/>
    <w:rsid w:val="007A7A78"/>
    <w:rsid w:val="007B1937"/>
    <w:rsid w:val="007B23B5"/>
    <w:rsid w:val="007B666B"/>
    <w:rsid w:val="007C1899"/>
    <w:rsid w:val="007C6C84"/>
    <w:rsid w:val="007D303E"/>
    <w:rsid w:val="007D6E5F"/>
    <w:rsid w:val="007E0E97"/>
    <w:rsid w:val="007E332C"/>
    <w:rsid w:val="007E5B8A"/>
    <w:rsid w:val="007F27C6"/>
    <w:rsid w:val="00806944"/>
    <w:rsid w:val="00812585"/>
    <w:rsid w:val="00812C75"/>
    <w:rsid w:val="00831669"/>
    <w:rsid w:val="0085467B"/>
    <w:rsid w:val="00855A0C"/>
    <w:rsid w:val="00862FE3"/>
    <w:rsid w:val="00870956"/>
    <w:rsid w:val="008722F4"/>
    <w:rsid w:val="00882EE0"/>
    <w:rsid w:val="008B1190"/>
    <w:rsid w:val="008B4EB0"/>
    <w:rsid w:val="008B5A0E"/>
    <w:rsid w:val="008B7BBA"/>
    <w:rsid w:val="008C5C0C"/>
    <w:rsid w:val="008D18E0"/>
    <w:rsid w:val="008E12FE"/>
    <w:rsid w:val="008E4D94"/>
    <w:rsid w:val="008F1217"/>
    <w:rsid w:val="00901F8D"/>
    <w:rsid w:val="00905504"/>
    <w:rsid w:val="0091091F"/>
    <w:rsid w:val="00913E4D"/>
    <w:rsid w:val="009149BC"/>
    <w:rsid w:val="0091574F"/>
    <w:rsid w:val="00921E2D"/>
    <w:rsid w:val="00923307"/>
    <w:rsid w:val="009234D6"/>
    <w:rsid w:val="00927E92"/>
    <w:rsid w:val="009307B3"/>
    <w:rsid w:val="00954F31"/>
    <w:rsid w:val="0098260A"/>
    <w:rsid w:val="009953F4"/>
    <w:rsid w:val="009975A7"/>
    <w:rsid w:val="009A531A"/>
    <w:rsid w:val="009B2809"/>
    <w:rsid w:val="009B3945"/>
    <w:rsid w:val="009C3258"/>
    <w:rsid w:val="009C578B"/>
    <w:rsid w:val="009D1EB8"/>
    <w:rsid w:val="009D769A"/>
    <w:rsid w:val="009F1D8F"/>
    <w:rsid w:val="00A0743A"/>
    <w:rsid w:val="00A1039B"/>
    <w:rsid w:val="00A122A9"/>
    <w:rsid w:val="00A13EE1"/>
    <w:rsid w:val="00A21D23"/>
    <w:rsid w:val="00A33CDD"/>
    <w:rsid w:val="00A47A69"/>
    <w:rsid w:val="00A60A78"/>
    <w:rsid w:val="00A70D9D"/>
    <w:rsid w:val="00A74E94"/>
    <w:rsid w:val="00A9228D"/>
    <w:rsid w:val="00A978D9"/>
    <w:rsid w:val="00AA160C"/>
    <w:rsid w:val="00AA6B33"/>
    <w:rsid w:val="00AB25AE"/>
    <w:rsid w:val="00AD17F5"/>
    <w:rsid w:val="00AD18B4"/>
    <w:rsid w:val="00AD2A1F"/>
    <w:rsid w:val="00AE20F6"/>
    <w:rsid w:val="00AE6B0C"/>
    <w:rsid w:val="00AF1EC1"/>
    <w:rsid w:val="00AF2557"/>
    <w:rsid w:val="00B034F4"/>
    <w:rsid w:val="00B04960"/>
    <w:rsid w:val="00B216F3"/>
    <w:rsid w:val="00B33D44"/>
    <w:rsid w:val="00B40A5A"/>
    <w:rsid w:val="00B419E0"/>
    <w:rsid w:val="00B51BD4"/>
    <w:rsid w:val="00B52526"/>
    <w:rsid w:val="00B5365B"/>
    <w:rsid w:val="00B6042B"/>
    <w:rsid w:val="00B606F6"/>
    <w:rsid w:val="00B675BC"/>
    <w:rsid w:val="00B70D63"/>
    <w:rsid w:val="00B71A4B"/>
    <w:rsid w:val="00B831D1"/>
    <w:rsid w:val="00B83F31"/>
    <w:rsid w:val="00B85DA0"/>
    <w:rsid w:val="00B86D79"/>
    <w:rsid w:val="00B92427"/>
    <w:rsid w:val="00BA0DF9"/>
    <w:rsid w:val="00BA68FE"/>
    <w:rsid w:val="00BB18EE"/>
    <w:rsid w:val="00BB2E4A"/>
    <w:rsid w:val="00BB387F"/>
    <w:rsid w:val="00BE3838"/>
    <w:rsid w:val="00BE4EDF"/>
    <w:rsid w:val="00BF038B"/>
    <w:rsid w:val="00BF16F1"/>
    <w:rsid w:val="00BF251E"/>
    <w:rsid w:val="00BF384B"/>
    <w:rsid w:val="00BF553A"/>
    <w:rsid w:val="00C00168"/>
    <w:rsid w:val="00C274C3"/>
    <w:rsid w:val="00C34BB5"/>
    <w:rsid w:val="00C400DA"/>
    <w:rsid w:val="00C432D0"/>
    <w:rsid w:val="00C53EC1"/>
    <w:rsid w:val="00C55C6C"/>
    <w:rsid w:val="00C57CE9"/>
    <w:rsid w:val="00C65B98"/>
    <w:rsid w:val="00C72A73"/>
    <w:rsid w:val="00C820AB"/>
    <w:rsid w:val="00C864E1"/>
    <w:rsid w:val="00C90A67"/>
    <w:rsid w:val="00C90DA2"/>
    <w:rsid w:val="00C918E7"/>
    <w:rsid w:val="00C95377"/>
    <w:rsid w:val="00CA2CBE"/>
    <w:rsid w:val="00CA7846"/>
    <w:rsid w:val="00CB0ADB"/>
    <w:rsid w:val="00CB7687"/>
    <w:rsid w:val="00CC2A12"/>
    <w:rsid w:val="00CC46E9"/>
    <w:rsid w:val="00CC7BD2"/>
    <w:rsid w:val="00CD1AE2"/>
    <w:rsid w:val="00CE0420"/>
    <w:rsid w:val="00CE64FD"/>
    <w:rsid w:val="00CE6E72"/>
    <w:rsid w:val="00D203FA"/>
    <w:rsid w:val="00D22BDA"/>
    <w:rsid w:val="00D35DCC"/>
    <w:rsid w:val="00D372E6"/>
    <w:rsid w:val="00D45A02"/>
    <w:rsid w:val="00D516AE"/>
    <w:rsid w:val="00D56207"/>
    <w:rsid w:val="00D60391"/>
    <w:rsid w:val="00D64144"/>
    <w:rsid w:val="00D73C26"/>
    <w:rsid w:val="00D76102"/>
    <w:rsid w:val="00D77B22"/>
    <w:rsid w:val="00D80A9D"/>
    <w:rsid w:val="00D8120D"/>
    <w:rsid w:val="00D81790"/>
    <w:rsid w:val="00D84A4F"/>
    <w:rsid w:val="00D85770"/>
    <w:rsid w:val="00D91BED"/>
    <w:rsid w:val="00D950DF"/>
    <w:rsid w:val="00DA0C08"/>
    <w:rsid w:val="00DA737B"/>
    <w:rsid w:val="00DB2D63"/>
    <w:rsid w:val="00DB33F7"/>
    <w:rsid w:val="00DB3896"/>
    <w:rsid w:val="00DB7D0E"/>
    <w:rsid w:val="00DC11BC"/>
    <w:rsid w:val="00DC39D0"/>
    <w:rsid w:val="00DC3C66"/>
    <w:rsid w:val="00DD2986"/>
    <w:rsid w:val="00DD4649"/>
    <w:rsid w:val="00DF3BC9"/>
    <w:rsid w:val="00DF6574"/>
    <w:rsid w:val="00E000DE"/>
    <w:rsid w:val="00E03E73"/>
    <w:rsid w:val="00E06EC9"/>
    <w:rsid w:val="00E14463"/>
    <w:rsid w:val="00E177E3"/>
    <w:rsid w:val="00E21EA8"/>
    <w:rsid w:val="00E24B91"/>
    <w:rsid w:val="00E379A5"/>
    <w:rsid w:val="00E45950"/>
    <w:rsid w:val="00E50608"/>
    <w:rsid w:val="00E60D16"/>
    <w:rsid w:val="00E63EDE"/>
    <w:rsid w:val="00E7061E"/>
    <w:rsid w:val="00E70D49"/>
    <w:rsid w:val="00E720C0"/>
    <w:rsid w:val="00E74C94"/>
    <w:rsid w:val="00E759B7"/>
    <w:rsid w:val="00EA133F"/>
    <w:rsid w:val="00EA6217"/>
    <w:rsid w:val="00EA6545"/>
    <w:rsid w:val="00EA754E"/>
    <w:rsid w:val="00EB26DE"/>
    <w:rsid w:val="00EB6259"/>
    <w:rsid w:val="00EC1C6E"/>
    <w:rsid w:val="00EC5409"/>
    <w:rsid w:val="00ED1681"/>
    <w:rsid w:val="00ED2E4D"/>
    <w:rsid w:val="00ED31F2"/>
    <w:rsid w:val="00ED473F"/>
    <w:rsid w:val="00EF733F"/>
    <w:rsid w:val="00EF7925"/>
    <w:rsid w:val="00F02C91"/>
    <w:rsid w:val="00F070AB"/>
    <w:rsid w:val="00F12502"/>
    <w:rsid w:val="00F2084F"/>
    <w:rsid w:val="00F27C92"/>
    <w:rsid w:val="00F42888"/>
    <w:rsid w:val="00F43C40"/>
    <w:rsid w:val="00F47583"/>
    <w:rsid w:val="00F50CE0"/>
    <w:rsid w:val="00F55513"/>
    <w:rsid w:val="00F561F1"/>
    <w:rsid w:val="00F64A59"/>
    <w:rsid w:val="00F650F7"/>
    <w:rsid w:val="00F678D5"/>
    <w:rsid w:val="00F7218F"/>
    <w:rsid w:val="00F766B7"/>
    <w:rsid w:val="00F77577"/>
    <w:rsid w:val="00F85301"/>
    <w:rsid w:val="00F8536B"/>
    <w:rsid w:val="00F87730"/>
    <w:rsid w:val="00F87BBC"/>
    <w:rsid w:val="00F92B1B"/>
    <w:rsid w:val="00FA1A7E"/>
    <w:rsid w:val="00FA3DB8"/>
    <w:rsid w:val="00FC241C"/>
    <w:rsid w:val="00FC2DAD"/>
    <w:rsid w:val="00FD1ACC"/>
    <w:rsid w:val="00FD3130"/>
    <w:rsid w:val="00FD3E67"/>
    <w:rsid w:val="00FF2E75"/>
    <w:rsid w:val="00FF3A13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04B55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2F4"/>
  </w:style>
  <w:style w:type="paragraph" w:styleId="Footer">
    <w:name w:val="footer"/>
    <w:basedOn w:val="Normal"/>
    <w:link w:val="FooterChar"/>
    <w:uiPriority w:val="99"/>
    <w:unhideWhenUsed/>
    <w:rsid w:val="0087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2F4"/>
  </w:style>
  <w:style w:type="character" w:customStyle="1" w:styleId="Heading1Char">
    <w:name w:val="Heading 1 Char"/>
    <w:basedOn w:val="DefaultParagraphFont"/>
    <w:link w:val="Heading1"/>
    <w:uiPriority w:val="9"/>
    <w:rsid w:val="00AD1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F6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2024-11-06T04:16:00Z</dcterms:created>
  <dcterms:modified xsi:type="dcterms:W3CDTF">2024-11-06T04:16:00Z</dcterms:modified>
</cp:coreProperties>
</file>