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643E8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1847665E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F7218F">
        <w:rPr>
          <w:rFonts w:ascii="Arial" w:hAnsi="Arial" w:cs="Arial"/>
          <w:b/>
          <w:color w:val="000000"/>
          <w:sz w:val="24"/>
        </w:rPr>
        <w:t xml:space="preserve">7 APRIL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064"/>
        <w:gridCol w:w="1065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37358D82" w14:textId="4FB15ED8" w:rsidR="0001410D" w:rsidRPr="003306A8" w:rsidRDefault="00396E20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6E20">
              <w:rPr>
                <w:rFonts w:ascii="Arial" w:hAnsi="Arial" w:cs="Arial"/>
                <w:color w:val="000000"/>
                <w:sz w:val="18"/>
                <w:szCs w:val="18"/>
              </w:rPr>
              <w:t>Harradine</w:t>
            </w:r>
          </w:p>
        </w:tc>
        <w:tc>
          <w:tcPr>
            <w:tcW w:w="2694" w:type="dxa"/>
          </w:tcPr>
          <w:p w14:paraId="1C828A9F" w14:textId="5D28B971" w:rsidR="006371C7" w:rsidRPr="0013242E" w:rsidRDefault="00396E20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E20">
              <w:rPr>
                <w:rFonts w:ascii="Arial" w:hAnsi="Arial" w:cs="Arial"/>
                <w:color w:val="000000"/>
                <w:sz w:val="18"/>
                <w:szCs w:val="18"/>
              </w:rPr>
              <w:t>Chief Executive of the Department for Education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(A1/2022) </w:t>
            </w:r>
            <w:r w:rsidR="001324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70CB9CC" w14:textId="520CDDE9" w:rsidR="0001410D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South Australia 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SASCA 145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6797936" w14:textId="07B6EEB5" w:rsidR="0001410D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530F88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  <w:p w14:paraId="1E409E41" w14:textId="180ACE9F" w:rsidR="0001410D" w:rsidRPr="00DD4649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71C7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31EC2814" w14:textId="069E0FEC" w:rsidR="006371C7" w:rsidRPr="00CB0ADB" w:rsidRDefault="00396E20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6E20">
              <w:rPr>
                <w:rFonts w:ascii="Arial" w:hAnsi="Arial" w:cs="Arial"/>
                <w:color w:val="000000"/>
                <w:sz w:val="18"/>
                <w:szCs w:val="18"/>
              </w:rPr>
              <w:t>Parmar &amp; Anor</w:t>
            </w:r>
          </w:p>
        </w:tc>
        <w:tc>
          <w:tcPr>
            <w:tcW w:w="2694" w:type="dxa"/>
          </w:tcPr>
          <w:p w14:paraId="6C125DDA" w14:textId="77777777" w:rsidR="006371C7" w:rsidRDefault="00396E20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E20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(B65/2021) </w:t>
            </w:r>
          </w:p>
          <w:p w14:paraId="4BCA6573" w14:textId="3A12534C" w:rsidR="00396E20" w:rsidRPr="00CB0ADB" w:rsidRDefault="00396E20" w:rsidP="00812C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4BD4812F" w14:textId="77777777" w:rsidR="00396E20" w:rsidRDefault="00396E20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</w:p>
          <w:p w14:paraId="2EA2D2FB" w14:textId="45DC2989" w:rsidR="006371C7" w:rsidRPr="00471E7A" w:rsidRDefault="00396E20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 1294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38C8D44" w14:textId="0F89B5DE" w:rsidR="006371C7" w:rsidRDefault="006371C7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530F8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  <w:p w14:paraId="3784B7BB" w14:textId="36A71990" w:rsidR="006371C7" w:rsidRDefault="006371C7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10D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44AF3A62" w14:textId="0843851D" w:rsidR="0001410D" w:rsidRDefault="00396E20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E20">
              <w:rPr>
                <w:rFonts w:ascii="Arial" w:hAnsi="Arial" w:cs="Arial"/>
                <w:color w:val="000000"/>
                <w:sz w:val="18"/>
                <w:szCs w:val="18"/>
              </w:rPr>
              <w:t>Tingalpa Tyre &amp; Mechanical Pty Ltd</w:t>
            </w:r>
          </w:p>
        </w:tc>
        <w:tc>
          <w:tcPr>
            <w:tcW w:w="2694" w:type="dxa"/>
          </w:tcPr>
          <w:p w14:paraId="115F8B09" w14:textId="1EF43510" w:rsidR="0001410D" w:rsidRPr="00AA160C" w:rsidRDefault="00396E20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6E20">
              <w:rPr>
                <w:rFonts w:ascii="Arial" w:hAnsi="Arial" w:cs="Arial"/>
                <w:color w:val="000000"/>
                <w:sz w:val="18"/>
                <w:szCs w:val="18"/>
              </w:rPr>
              <w:t>Onza</w:t>
            </w:r>
            <w:proofErr w:type="spellEnd"/>
            <w:r w:rsidRP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 Industries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(B79/2021) </w:t>
            </w:r>
          </w:p>
        </w:tc>
        <w:tc>
          <w:tcPr>
            <w:tcW w:w="2692" w:type="dxa"/>
          </w:tcPr>
          <w:p w14:paraId="19658C0C" w14:textId="63ADBF6E" w:rsidR="0001410D" w:rsidRPr="006014E0" w:rsidRDefault="00396E20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252</w:t>
            </w:r>
            <w:r w:rsidR="0001410D" w:rsidRPr="006014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7BA6F8A" w14:textId="38D2F596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0F8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812C75" w:rsidRPr="00CC46E9" w14:paraId="1A67A62E" w14:textId="77777777" w:rsidTr="0033025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812C75" w:rsidRPr="00CC46E9" w:rsidRDefault="00812C75" w:rsidP="00812C7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2ADD9C68" w14:textId="113DE48B" w:rsidR="00812C75" w:rsidRPr="00BB2E4A" w:rsidRDefault="00396E20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Austin </w:t>
            </w:r>
            <w:r w:rsidR="00812C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694" w:type="dxa"/>
          </w:tcPr>
          <w:p w14:paraId="1DECDF87" w14:textId="1C7D42E1" w:rsidR="00812C75" w:rsidRPr="00BB2E4A" w:rsidRDefault="00396E20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Dwyer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(M81/2021) </w:t>
            </w:r>
          </w:p>
        </w:tc>
        <w:tc>
          <w:tcPr>
            <w:tcW w:w="2692" w:type="dxa"/>
          </w:tcPr>
          <w:p w14:paraId="672C3CF1" w14:textId="77777777" w:rsidR="00812C75" w:rsidRDefault="00396E20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F1F25"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4DC6A974" w14:textId="77777777" w:rsidR="003F1F25" w:rsidRDefault="003F1F2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306</w:t>
            </w:r>
          </w:p>
          <w:p w14:paraId="234811D1" w14:textId="57ED82FB" w:rsidR="006A22F9" w:rsidRPr="006014E0" w:rsidRDefault="006A22F9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65" w:type="dxa"/>
          </w:tcPr>
          <w:p w14:paraId="1EE03540" w14:textId="5DB9663D" w:rsidR="00812C75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530F8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01410D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5A9FC676" w14:textId="5087C176" w:rsidR="0001410D" w:rsidRDefault="003F1F2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Austin </w:t>
            </w:r>
            <w:r w:rsidR="00812C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141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28524E9" w14:textId="5B6381AF" w:rsidR="0001410D" w:rsidRDefault="003F1F25" w:rsidP="0001410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Dobbs &amp; Ors</w:t>
            </w:r>
          </w:p>
          <w:p w14:paraId="1372F36A" w14:textId="21080B2D" w:rsidR="003F1F25" w:rsidRDefault="003F1F25" w:rsidP="0001410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(M82/2021) </w:t>
            </w:r>
          </w:p>
          <w:p w14:paraId="3E8D81F2" w14:textId="01CB77F8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35565DEF" w14:textId="77777777" w:rsidR="003F1F25" w:rsidRDefault="003F1F25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55BEFC07" w14:textId="4D5E56E4" w:rsidR="0001410D" w:rsidRDefault="003F1F25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306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AD76D97" w14:textId="6F3231F5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530F8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01410D" w:rsidRPr="00CC46E9" w14:paraId="429F1BF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3A76FA28" w14:textId="4FCBED17" w:rsidR="0001410D" w:rsidRDefault="003F1F2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Bowers 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694" w:type="dxa"/>
          </w:tcPr>
          <w:p w14:paraId="0167A1D5" w14:textId="7D40C7AC" w:rsidR="00812C75" w:rsidRPr="00AA160C" w:rsidRDefault="003F1F2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F25">
              <w:rPr>
                <w:rFonts w:ascii="Arial" w:hAnsi="Arial" w:cs="Arial"/>
                <w:color w:val="000000"/>
                <w:sz w:val="18"/>
                <w:szCs w:val="18"/>
              </w:rPr>
              <w:t>Judicial Commission of NSW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(S14/2022) </w:t>
            </w:r>
          </w:p>
        </w:tc>
        <w:tc>
          <w:tcPr>
            <w:tcW w:w="2692" w:type="dxa"/>
          </w:tcPr>
          <w:p w14:paraId="7017A955" w14:textId="77777777" w:rsidR="003F1F25" w:rsidRPr="00777CEC" w:rsidRDefault="003F1F25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27CAF855" w14:textId="77777777" w:rsidR="0001410D" w:rsidRDefault="003F1F25" w:rsidP="003F1F2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NSWCA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  <w:p w14:paraId="7FB81EEC" w14:textId="3A1A8E1E" w:rsidR="003F1F25" w:rsidRDefault="003F1F25" w:rsidP="003F1F2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82EA32E" w14:textId="47290AEB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812C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530F8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  <w:p w14:paraId="55874CEE" w14:textId="48FD497E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1F25" w:rsidRPr="00CC46E9" w14:paraId="0AAC15D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D694464" w14:textId="77777777" w:rsidR="003F1F25" w:rsidRPr="00CC46E9" w:rsidRDefault="003F1F25" w:rsidP="003F1F2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3A716946" w14:textId="2F282DEC" w:rsidR="003F1F25" w:rsidRDefault="003F1F25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Bowers</w:t>
            </w:r>
          </w:p>
        </w:tc>
        <w:tc>
          <w:tcPr>
            <w:tcW w:w="2694" w:type="dxa"/>
          </w:tcPr>
          <w:p w14:paraId="2BE07E12" w14:textId="37A685CB" w:rsidR="003F1F25" w:rsidRPr="00AA160C" w:rsidRDefault="003F1F25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F25">
              <w:rPr>
                <w:rFonts w:ascii="Arial" w:hAnsi="Arial" w:cs="Arial"/>
                <w:color w:val="000000"/>
                <w:sz w:val="18"/>
                <w:szCs w:val="18"/>
              </w:rPr>
              <w:t>Judicial Commission of NSW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(S15/2022) </w:t>
            </w:r>
          </w:p>
        </w:tc>
        <w:tc>
          <w:tcPr>
            <w:tcW w:w="2692" w:type="dxa"/>
          </w:tcPr>
          <w:p w14:paraId="4D221F79" w14:textId="77777777" w:rsidR="003F1F25" w:rsidRPr="00777CEC" w:rsidRDefault="003F1F25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5E5131A2" w14:textId="3FD3313E" w:rsidR="003F1F25" w:rsidRDefault="003F1F25" w:rsidP="003F1F2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NSWCA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7BD7FCA7" w14:textId="3E08432C" w:rsidR="003F1F25" w:rsidRDefault="003F1F25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530F8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  <w:p w14:paraId="6BE9FD6C" w14:textId="7CDB5FA4" w:rsidR="003F1F25" w:rsidRDefault="003F1F25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0F88" w:rsidRPr="00CC46E9" w14:paraId="65F7672D" w14:textId="77777777" w:rsidTr="00692F8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56383A8" w14:textId="77777777" w:rsidR="00530F88" w:rsidRPr="00CC46E9" w:rsidRDefault="00530F88" w:rsidP="00530F8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3"/>
          </w:tcPr>
          <w:p w14:paraId="34191CAB" w14:textId="77777777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F25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 Duncan Dickson for leave to appeal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(S17/2022) </w:t>
            </w:r>
          </w:p>
          <w:p w14:paraId="71C5EB9D" w14:textId="524FC3EC" w:rsidR="00530F88" w:rsidRP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</w:tcPr>
          <w:p w14:paraId="591C17A3" w14:textId="426D9F84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 Court of Australia </w:t>
            </w:r>
          </w:p>
          <w:p w14:paraId="50ECDCDF" w14:textId="25C3BF6D" w:rsidR="00530F88" w:rsidRPr="00777CEC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(Unreported)</w:t>
            </w:r>
          </w:p>
        </w:tc>
        <w:tc>
          <w:tcPr>
            <w:tcW w:w="2065" w:type="dxa"/>
          </w:tcPr>
          <w:p w14:paraId="29E23426" w14:textId="31E1C099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67</w:t>
            </w:r>
          </w:p>
        </w:tc>
      </w:tr>
      <w:tr w:rsidR="00530F88" w:rsidRPr="00CC46E9" w14:paraId="56166F8D" w14:textId="77777777" w:rsidTr="000048DB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E5234A2" w14:textId="77777777" w:rsidR="00530F88" w:rsidRPr="00CC46E9" w:rsidRDefault="00530F88" w:rsidP="00530F8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4" w:type="dxa"/>
          </w:tcPr>
          <w:p w14:paraId="7BECBFA3" w14:textId="52B8109A" w:rsidR="00530F88" w:rsidRP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0F88">
              <w:rPr>
                <w:rFonts w:ascii="Arial" w:hAnsi="Arial" w:cs="Arial"/>
                <w:color w:val="000000"/>
                <w:sz w:val="18"/>
                <w:szCs w:val="18"/>
              </w:rPr>
              <w:t>Boensch</w:t>
            </w:r>
            <w:proofErr w:type="spellEnd"/>
          </w:p>
        </w:tc>
        <w:tc>
          <w:tcPr>
            <w:tcW w:w="1065" w:type="dxa"/>
          </w:tcPr>
          <w:p w14:paraId="02B9E97F" w14:textId="3373C8D7" w:rsidR="00530F88" w:rsidRP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13F5AEB" w14:textId="4ACBBA23" w:rsidR="00530F88" w:rsidRP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F88">
              <w:rPr>
                <w:rFonts w:ascii="Arial" w:hAnsi="Arial" w:cs="Arial"/>
                <w:sz w:val="18"/>
                <w:szCs w:val="18"/>
              </w:rPr>
              <w:t>Somerville Legal Pty Ltd</w:t>
            </w:r>
            <w:r w:rsidRPr="00530F88">
              <w:rPr>
                <w:rFonts w:ascii="Arial" w:hAnsi="Arial" w:cs="Arial"/>
                <w:sz w:val="18"/>
                <w:szCs w:val="18"/>
              </w:rPr>
              <w:br/>
              <w:t>(S119/2021)</w:t>
            </w:r>
          </w:p>
        </w:tc>
        <w:tc>
          <w:tcPr>
            <w:tcW w:w="2692" w:type="dxa"/>
          </w:tcPr>
          <w:p w14:paraId="74D78E3A" w14:textId="5400971A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79</w:t>
            </w:r>
          </w:p>
          <w:p w14:paraId="668FC289" w14:textId="77777777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654E66E" w14:textId="77777777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3426F875" w14:textId="693E66FD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HCASL 68</w:t>
            </w:r>
          </w:p>
        </w:tc>
      </w:tr>
      <w:tr w:rsidR="00530F88" w:rsidRPr="00CC46E9" w14:paraId="00C1A435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7F6EA759" w14:textId="77777777" w:rsidR="00530F88" w:rsidRPr="00CC46E9" w:rsidRDefault="00530F88" w:rsidP="00530F8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5316FFF6" w14:textId="1F421652" w:rsidR="00530F88" w:rsidRPr="00BE383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8F">
              <w:rPr>
                <w:rFonts w:ascii="Arial" w:hAnsi="Arial" w:cs="Arial"/>
                <w:color w:val="000000"/>
                <w:sz w:val="18"/>
                <w:szCs w:val="18"/>
              </w:rPr>
              <w:t>McDonough</w:t>
            </w:r>
          </w:p>
        </w:tc>
        <w:tc>
          <w:tcPr>
            <w:tcW w:w="2694" w:type="dxa"/>
          </w:tcPr>
          <w:p w14:paraId="3466594F" w14:textId="6B3D7BEA" w:rsidR="00530F88" w:rsidRPr="00BE383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(D1/2022) </w:t>
            </w:r>
          </w:p>
        </w:tc>
        <w:tc>
          <w:tcPr>
            <w:tcW w:w="2692" w:type="dxa"/>
          </w:tcPr>
          <w:p w14:paraId="5E20CB92" w14:textId="77777777" w:rsidR="00530F88" w:rsidRDefault="00530F88" w:rsidP="00530F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Court of Criminal Appeal of </w:t>
            </w:r>
          </w:p>
          <w:p w14:paraId="30FAFEEE" w14:textId="77777777" w:rsidR="00530F88" w:rsidRDefault="00530F88" w:rsidP="00530F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Northern Territory </w:t>
            </w:r>
          </w:p>
          <w:p w14:paraId="557CF67A" w14:textId="3EEAC40C" w:rsidR="00530F88" w:rsidRDefault="00530F88" w:rsidP="00530F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NTCCA 9</w:t>
            </w:r>
          </w:p>
        </w:tc>
        <w:tc>
          <w:tcPr>
            <w:tcW w:w="2065" w:type="dxa"/>
          </w:tcPr>
          <w:p w14:paraId="36088ACD" w14:textId="51E2C3C1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30F88" w:rsidRPr="00CC46E9" w14:paraId="49BAAAF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A9C1733" w14:textId="77777777" w:rsidR="00530F88" w:rsidRPr="00CC46E9" w:rsidRDefault="00530F88" w:rsidP="00530F8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0132EC54" w14:textId="3D7D899C" w:rsidR="00530F88" w:rsidRPr="000867F6" w:rsidRDefault="00530F88" w:rsidP="00530F8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8F">
              <w:rPr>
                <w:rFonts w:ascii="Arial" w:hAnsi="Arial" w:cs="Arial"/>
                <w:color w:val="000000"/>
                <w:sz w:val="18"/>
                <w:szCs w:val="18"/>
              </w:rPr>
              <w:t>Reckitt Benckiser (Australia) Pty Ltd</w:t>
            </w:r>
          </w:p>
        </w:tc>
        <w:tc>
          <w:tcPr>
            <w:tcW w:w="2694" w:type="dxa"/>
          </w:tcPr>
          <w:p w14:paraId="19A0FC1A" w14:textId="6ED73E4E" w:rsidR="00530F88" w:rsidRDefault="00530F88" w:rsidP="00530F8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18F">
              <w:rPr>
                <w:rFonts w:ascii="Arial" w:hAnsi="Arial" w:cs="Arial"/>
                <w:color w:val="000000"/>
                <w:sz w:val="18"/>
                <w:szCs w:val="18"/>
              </w:rPr>
              <w:t xml:space="preserve">AFT Pharmaceuticals (AU)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7218F">
              <w:rPr>
                <w:rFonts w:ascii="Arial" w:hAnsi="Arial" w:cs="Arial"/>
                <w:color w:val="000000"/>
                <w:sz w:val="18"/>
                <w:szCs w:val="18"/>
              </w:rPr>
              <w:t>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(S1/2022) </w:t>
            </w:r>
          </w:p>
        </w:tc>
        <w:tc>
          <w:tcPr>
            <w:tcW w:w="2692" w:type="dxa"/>
          </w:tcPr>
          <w:p w14:paraId="4FF44404" w14:textId="03B5ADA5" w:rsidR="00530F88" w:rsidRDefault="00530F88" w:rsidP="00530F8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222</w:t>
            </w:r>
          </w:p>
        </w:tc>
        <w:tc>
          <w:tcPr>
            <w:tcW w:w="2065" w:type="dxa"/>
          </w:tcPr>
          <w:p w14:paraId="54C499FB" w14:textId="61F0E808" w:rsidR="00530F88" w:rsidRDefault="00530F88" w:rsidP="00530F8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70</w:t>
            </w:r>
          </w:p>
          <w:p w14:paraId="68E2393C" w14:textId="768A9C6C" w:rsidR="00530F88" w:rsidRDefault="00530F88" w:rsidP="00530F8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D2E8FC" w14:textId="77777777" w:rsidR="00CC46E9" w:rsidRPr="00CC46E9" w:rsidRDefault="00CC46E9" w:rsidP="003F1F2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652C"/>
    <w:rsid w:val="000562DF"/>
    <w:rsid w:val="00070CF9"/>
    <w:rsid w:val="000763D6"/>
    <w:rsid w:val="00081517"/>
    <w:rsid w:val="000867F6"/>
    <w:rsid w:val="000A177D"/>
    <w:rsid w:val="000A7178"/>
    <w:rsid w:val="000B176B"/>
    <w:rsid w:val="000C2F99"/>
    <w:rsid w:val="000C437B"/>
    <w:rsid w:val="000D3475"/>
    <w:rsid w:val="000D3A5F"/>
    <w:rsid w:val="000E47E7"/>
    <w:rsid w:val="000F6C9B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87094"/>
    <w:rsid w:val="001C0944"/>
    <w:rsid w:val="001C6273"/>
    <w:rsid w:val="001E65A5"/>
    <w:rsid w:val="001F0E3C"/>
    <w:rsid w:val="0020275D"/>
    <w:rsid w:val="00204AD5"/>
    <w:rsid w:val="002219A2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21371"/>
    <w:rsid w:val="003216A0"/>
    <w:rsid w:val="00330253"/>
    <w:rsid w:val="003306A8"/>
    <w:rsid w:val="003326C5"/>
    <w:rsid w:val="00337190"/>
    <w:rsid w:val="00340C12"/>
    <w:rsid w:val="0034679A"/>
    <w:rsid w:val="0038785E"/>
    <w:rsid w:val="00396E20"/>
    <w:rsid w:val="003A1C0B"/>
    <w:rsid w:val="003B770B"/>
    <w:rsid w:val="003D65C4"/>
    <w:rsid w:val="003F1F25"/>
    <w:rsid w:val="003F29A3"/>
    <w:rsid w:val="004245CC"/>
    <w:rsid w:val="00424D4E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606A"/>
    <w:rsid w:val="004F6F49"/>
    <w:rsid w:val="00502EF2"/>
    <w:rsid w:val="00510952"/>
    <w:rsid w:val="00530F88"/>
    <w:rsid w:val="005340EE"/>
    <w:rsid w:val="00545DD3"/>
    <w:rsid w:val="005476BE"/>
    <w:rsid w:val="005574A6"/>
    <w:rsid w:val="0058316D"/>
    <w:rsid w:val="0059190D"/>
    <w:rsid w:val="005C72E3"/>
    <w:rsid w:val="005D57A1"/>
    <w:rsid w:val="005E4FCA"/>
    <w:rsid w:val="006014E0"/>
    <w:rsid w:val="006200EA"/>
    <w:rsid w:val="00632C31"/>
    <w:rsid w:val="006371C7"/>
    <w:rsid w:val="00643E89"/>
    <w:rsid w:val="0065147F"/>
    <w:rsid w:val="006762C3"/>
    <w:rsid w:val="00682772"/>
    <w:rsid w:val="0069559E"/>
    <w:rsid w:val="00695C6B"/>
    <w:rsid w:val="006A22F9"/>
    <w:rsid w:val="006A2D88"/>
    <w:rsid w:val="006C6BB2"/>
    <w:rsid w:val="006E6EF5"/>
    <w:rsid w:val="006E75AA"/>
    <w:rsid w:val="00704060"/>
    <w:rsid w:val="00724FCC"/>
    <w:rsid w:val="00730097"/>
    <w:rsid w:val="00730362"/>
    <w:rsid w:val="0074752A"/>
    <w:rsid w:val="00774A05"/>
    <w:rsid w:val="00777CEC"/>
    <w:rsid w:val="00794F6D"/>
    <w:rsid w:val="007B1937"/>
    <w:rsid w:val="007C6C84"/>
    <w:rsid w:val="007E0E97"/>
    <w:rsid w:val="007E5B8A"/>
    <w:rsid w:val="00812C75"/>
    <w:rsid w:val="00855A0C"/>
    <w:rsid w:val="00862FE3"/>
    <w:rsid w:val="008722F4"/>
    <w:rsid w:val="008B7BBA"/>
    <w:rsid w:val="008C5C0C"/>
    <w:rsid w:val="008F1217"/>
    <w:rsid w:val="00901F8D"/>
    <w:rsid w:val="00913E4D"/>
    <w:rsid w:val="009234D6"/>
    <w:rsid w:val="009975A7"/>
    <w:rsid w:val="009C3258"/>
    <w:rsid w:val="009D1EB8"/>
    <w:rsid w:val="009D769A"/>
    <w:rsid w:val="009F1D8F"/>
    <w:rsid w:val="00A0743A"/>
    <w:rsid w:val="00A21D23"/>
    <w:rsid w:val="00A47A69"/>
    <w:rsid w:val="00A70D9D"/>
    <w:rsid w:val="00A9228D"/>
    <w:rsid w:val="00AA160C"/>
    <w:rsid w:val="00AA6B33"/>
    <w:rsid w:val="00AB25AE"/>
    <w:rsid w:val="00AD18B4"/>
    <w:rsid w:val="00AD2A1F"/>
    <w:rsid w:val="00AF2557"/>
    <w:rsid w:val="00B216F3"/>
    <w:rsid w:val="00B40A5A"/>
    <w:rsid w:val="00B419E0"/>
    <w:rsid w:val="00B51BD4"/>
    <w:rsid w:val="00B52526"/>
    <w:rsid w:val="00B5365B"/>
    <w:rsid w:val="00B86D79"/>
    <w:rsid w:val="00BB2E4A"/>
    <w:rsid w:val="00BB387F"/>
    <w:rsid w:val="00BE3838"/>
    <w:rsid w:val="00BE4EDF"/>
    <w:rsid w:val="00C3130A"/>
    <w:rsid w:val="00C34BB5"/>
    <w:rsid w:val="00C400DA"/>
    <w:rsid w:val="00C55C6C"/>
    <w:rsid w:val="00C57CE9"/>
    <w:rsid w:val="00C864E1"/>
    <w:rsid w:val="00C918E7"/>
    <w:rsid w:val="00CA2CBE"/>
    <w:rsid w:val="00CB0ADB"/>
    <w:rsid w:val="00CC46E9"/>
    <w:rsid w:val="00CC7BD2"/>
    <w:rsid w:val="00CD1AE2"/>
    <w:rsid w:val="00CE64FD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61F1"/>
    <w:rsid w:val="00F64A59"/>
    <w:rsid w:val="00F650F7"/>
    <w:rsid w:val="00F678D5"/>
    <w:rsid w:val="00F7218F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873C-130C-49EB-B845-20BE3B40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2022-04-07T00:35:00Z</dcterms:created>
  <dcterms:modified xsi:type="dcterms:W3CDTF">2022-04-07T00:37:00Z</dcterms:modified>
</cp:coreProperties>
</file>