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E6EF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63406701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F766B7">
        <w:rPr>
          <w:rFonts w:ascii="Arial" w:hAnsi="Arial" w:cs="Arial"/>
          <w:b/>
          <w:color w:val="000000"/>
          <w:sz w:val="24"/>
        </w:rPr>
        <w:t>11</w:t>
      </w:r>
      <w:r w:rsidR="00E000DE">
        <w:rPr>
          <w:rFonts w:ascii="Arial" w:hAnsi="Arial" w:cs="Arial"/>
          <w:b/>
          <w:color w:val="000000"/>
          <w:sz w:val="24"/>
        </w:rPr>
        <w:t xml:space="preserve"> FEBRUARY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D4649" w:rsidRPr="00CC46E9" w14:paraId="3003E09B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D4649" w:rsidRPr="00CC46E9" w:rsidRDefault="00DD4649" w:rsidP="00A21D2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7358D82" w14:textId="07363933" w:rsidR="00DD4649" w:rsidRDefault="000F6C9B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Craven</w:t>
            </w:r>
          </w:p>
        </w:tc>
        <w:tc>
          <w:tcPr>
            <w:tcW w:w="2694" w:type="dxa"/>
            <w:shd w:val="clear" w:color="auto" w:fill="auto"/>
          </w:tcPr>
          <w:p w14:paraId="1C828A9F" w14:textId="7444510E" w:rsidR="000F6C9B" w:rsidRPr="000F6C9B" w:rsidRDefault="000F6C9B" w:rsidP="00A21D23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C9B">
              <w:rPr>
                <w:rFonts w:ascii="Arial" w:hAnsi="Arial" w:cs="Arial"/>
                <w:sz w:val="18"/>
                <w:szCs w:val="18"/>
              </w:rPr>
              <w:t xml:space="preserve">Commercial &amp; Process Services Australia Pty Ltd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F6C9B">
              <w:rPr>
                <w:rFonts w:ascii="Arial" w:hAnsi="Arial" w:cs="Arial"/>
                <w:sz w:val="18"/>
                <w:szCs w:val="18"/>
              </w:rPr>
              <w:t>&amp; Anor</w:t>
            </w:r>
            <w:r w:rsidRPr="000F6C9B">
              <w:rPr>
                <w:rFonts w:ascii="Arial" w:hAnsi="Arial" w:cs="Arial"/>
                <w:sz w:val="18"/>
                <w:szCs w:val="18"/>
              </w:rPr>
              <w:br/>
              <w:t>(B5</w:t>
            </w:r>
            <w:r w:rsidR="00D516AE">
              <w:rPr>
                <w:rFonts w:ascii="Arial" w:hAnsi="Arial" w:cs="Arial"/>
                <w:sz w:val="18"/>
                <w:szCs w:val="18"/>
              </w:rPr>
              <w:t>6</w:t>
            </w:r>
            <w:r w:rsidRPr="000F6C9B">
              <w:rPr>
                <w:rFonts w:ascii="Arial" w:hAnsi="Arial" w:cs="Arial"/>
                <w:sz w:val="18"/>
                <w:szCs w:val="18"/>
              </w:rPr>
              <w:t>/2020)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570CB9CC" w14:textId="4B7FE5B9" w:rsidR="000F6C9B" w:rsidRDefault="000F6C9B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177</w:t>
            </w:r>
          </w:p>
        </w:tc>
        <w:tc>
          <w:tcPr>
            <w:tcW w:w="2065" w:type="dxa"/>
          </w:tcPr>
          <w:p w14:paraId="1E409E41" w14:textId="3F8DEC9F" w:rsidR="00DD4649" w:rsidRPr="00DD4649" w:rsidRDefault="00DD4649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F6C9B">
              <w:rPr>
                <w:rFonts w:ascii="Arial" w:hAnsi="Arial" w:cs="Arial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D4649" w:rsidRPr="00CC46E9" w14:paraId="7655F06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4E3DD57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4AF3A62" w14:textId="21C770E7" w:rsidR="00DD4649" w:rsidRDefault="000F6C9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9B">
              <w:rPr>
                <w:rFonts w:ascii="Arial" w:hAnsi="Arial" w:cs="Arial"/>
                <w:color w:val="000000"/>
                <w:sz w:val="18"/>
                <w:szCs w:val="18"/>
              </w:rPr>
              <w:t xml:space="preserve">Ezekiel-Hart </w:t>
            </w:r>
          </w:p>
        </w:tc>
        <w:tc>
          <w:tcPr>
            <w:tcW w:w="2694" w:type="dxa"/>
            <w:shd w:val="clear" w:color="auto" w:fill="auto"/>
          </w:tcPr>
          <w:p w14:paraId="115F8B09" w14:textId="60E1E0B2" w:rsidR="00DD4649" w:rsidRDefault="000F6C9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9B">
              <w:rPr>
                <w:rFonts w:ascii="Arial" w:hAnsi="Arial" w:cs="Arial"/>
                <w:color w:val="000000"/>
                <w:sz w:val="18"/>
                <w:szCs w:val="18"/>
              </w:rPr>
              <w:t>Australian Capital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(C12/2020)</w:t>
            </w:r>
          </w:p>
        </w:tc>
        <w:tc>
          <w:tcPr>
            <w:tcW w:w="2692" w:type="dxa"/>
            <w:shd w:val="clear" w:color="auto" w:fill="auto"/>
          </w:tcPr>
          <w:p w14:paraId="19658C0C" w14:textId="6710621C" w:rsidR="00DD4649" w:rsidRDefault="000F6C9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ACT</w:t>
            </w:r>
            <w:r w:rsidR="005C72E3">
              <w:rPr>
                <w:rFonts w:ascii="Arial" w:hAnsi="Arial" w:cs="Arial"/>
                <w:color w:val="000000"/>
                <w:sz w:val="18"/>
                <w:szCs w:val="18"/>
              </w:rPr>
              <w:t>CA 32</w:t>
            </w:r>
            <w:r w:rsidR="005C72E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C220AB9" w14:textId="42BB56B8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070AB">
              <w:rPr>
                <w:rFonts w:ascii="Arial" w:hAnsi="Arial" w:cs="Arial"/>
                <w:color w:val="000000"/>
                <w:sz w:val="18"/>
                <w:szCs w:val="18"/>
              </w:rPr>
              <w:t xml:space="preserve"> 16</w:t>
            </w:r>
          </w:p>
          <w:p w14:paraId="67BA6F8A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21EBD1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CAB66BD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6912AD7" w14:textId="380DF6E3" w:rsidR="00DD4649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Krysiak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A254D33" w14:textId="088007CC" w:rsidR="00DD4649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Housing Authority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(P47/2020)</w:t>
            </w:r>
          </w:p>
        </w:tc>
        <w:tc>
          <w:tcPr>
            <w:tcW w:w="2692" w:type="dxa"/>
            <w:shd w:val="clear" w:color="auto" w:fill="auto"/>
          </w:tcPr>
          <w:p w14:paraId="140F883A" w14:textId="559A87CE" w:rsidR="00DD4649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WASCA 119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1024D66" w14:textId="27FAAB36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070AB">
              <w:rPr>
                <w:rFonts w:ascii="Arial" w:hAnsi="Arial" w:cs="Arial"/>
                <w:color w:val="000000"/>
                <w:sz w:val="18"/>
                <w:szCs w:val="18"/>
              </w:rPr>
              <w:t xml:space="preserve"> 17</w:t>
            </w:r>
          </w:p>
          <w:p w14:paraId="32E9E5B9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70AB" w:rsidRPr="00CC46E9" w14:paraId="353B4FA2" w14:textId="77777777" w:rsidTr="000E27E1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E8D3D3" w14:textId="77777777" w:rsidR="00F070AB" w:rsidRPr="00CC46E9" w:rsidRDefault="00F070AB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4DCF22EF" w14:textId="15589C34" w:rsidR="00F070AB" w:rsidRPr="00F070AB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0AB">
              <w:rPr>
                <w:rFonts w:ascii="Arial" w:hAnsi="Arial" w:cs="Arial"/>
                <w:sz w:val="18"/>
                <w:szCs w:val="18"/>
              </w:rPr>
              <w:t xml:space="preserve">In the matter of an application by Martin Waterhouse </w:t>
            </w:r>
            <w:r w:rsidR="00EB6259">
              <w:rPr>
                <w:rFonts w:ascii="Arial" w:hAnsi="Arial" w:cs="Arial"/>
                <w:sz w:val="18"/>
                <w:szCs w:val="18"/>
              </w:rPr>
              <w:br/>
            </w:r>
            <w:r w:rsidRPr="00F070AB">
              <w:rPr>
                <w:rFonts w:ascii="Arial" w:hAnsi="Arial" w:cs="Arial"/>
                <w:sz w:val="18"/>
                <w:szCs w:val="18"/>
              </w:rPr>
              <w:t>for leave to appeal</w:t>
            </w:r>
            <w:r w:rsidRPr="00F070AB">
              <w:rPr>
                <w:rFonts w:ascii="Arial" w:hAnsi="Arial" w:cs="Arial"/>
                <w:sz w:val="18"/>
                <w:szCs w:val="18"/>
              </w:rPr>
              <w:br/>
              <w:t>(S182/2020)</w:t>
            </w:r>
            <w:r w:rsidR="00EB625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5DDD5887" w14:textId="77777777" w:rsidR="00F070AB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1E7C026B" w14:textId="5198C639" w:rsidR="00F070AB" w:rsidRDefault="0014683C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516AE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nreported)</w:t>
            </w:r>
          </w:p>
        </w:tc>
        <w:tc>
          <w:tcPr>
            <w:tcW w:w="2065" w:type="dxa"/>
          </w:tcPr>
          <w:p w14:paraId="10601501" w14:textId="5686EC57" w:rsidR="00F070AB" w:rsidRPr="005340EE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18</w:t>
            </w:r>
          </w:p>
          <w:p w14:paraId="16758350" w14:textId="77777777" w:rsidR="00F070AB" w:rsidRPr="00F766B7" w:rsidRDefault="00F070AB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1CF252D7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8304C69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FF00DB9" w14:textId="5A8AE5E9" w:rsidR="00DD4649" w:rsidRDefault="00EB625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DOF16 </w:t>
            </w:r>
          </w:p>
        </w:tc>
        <w:tc>
          <w:tcPr>
            <w:tcW w:w="2694" w:type="dxa"/>
            <w:shd w:val="clear" w:color="auto" w:fill="auto"/>
          </w:tcPr>
          <w:p w14:paraId="074B20D1" w14:textId="06F6D47E" w:rsidR="00DD4649" w:rsidRDefault="00EB625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59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(S197/2020)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6836A4A6" w14:textId="7258F716" w:rsidR="00DD4649" w:rsidRDefault="00EB625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1358</w:t>
            </w:r>
          </w:p>
        </w:tc>
        <w:tc>
          <w:tcPr>
            <w:tcW w:w="2065" w:type="dxa"/>
          </w:tcPr>
          <w:p w14:paraId="51127DC3" w14:textId="1125A884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19</w:t>
            </w:r>
          </w:p>
          <w:p w14:paraId="13577363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268276A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25B860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41F02F5" w14:textId="6DA3E077" w:rsidR="00DD4649" w:rsidRDefault="0069559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Holzinger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4C140CE" w14:textId="33CB2B1E" w:rsidR="00DD4649" w:rsidRDefault="0069559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Attorney-General </w:t>
            </w:r>
            <w:r w:rsidR="00E06EC9">
              <w:rPr>
                <w:rFonts w:ascii="Arial" w:hAnsi="Arial" w:cs="Arial"/>
                <w:color w:val="000000"/>
                <w:sz w:val="18"/>
                <w:szCs w:val="18"/>
              </w:rPr>
              <w:t>for the State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E6EF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E6EF5">
              <w:rPr>
                <w:rFonts w:ascii="Arial" w:hAnsi="Arial" w:cs="Arial"/>
                <w:color w:val="000000"/>
                <w:sz w:val="18"/>
                <w:szCs w:val="18"/>
              </w:rPr>
              <w:t>B50</w:t>
            </w:r>
            <w:bookmarkStart w:id="0" w:name="_GoBack"/>
            <w:bookmarkEnd w:id="0"/>
            <w:r w:rsidR="006E6EF5">
              <w:rPr>
                <w:rFonts w:ascii="Arial" w:hAnsi="Arial" w:cs="Arial"/>
                <w:color w:val="000000"/>
                <w:sz w:val="18"/>
                <w:szCs w:val="18"/>
              </w:rPr>
              <w:t>/2020)</w:t>
            </w:r>
          </w:p>
        </w:tc>
        <w:tc>
          <w:tcPr>
            <w:tcW w:w="2692" w:type="dxa"/>
            <w:shd w:val="clear" w:color="auto" w:fill="auto"/>
          </w:tcPr>
          <w:p w14:paraId="24DFE379" w14:textId="01936859" w:rsidR="00DD4649" w:rsidRDefault="0069559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165</w:t>
            </w:r>
          </w:p>
        </w:tc>
        <w:tc>
          <w:tcPr>
            <w:tcW w:w="2065" w:type="dxa"/>
          </w:tcPr>
          <w:p w14:paraId="0CF33106" w14:textId="66AC64DA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</w:p>
          <w:p w14:paraId="3C265B1F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3730FECE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12B1871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D556E9C" w14:textId="0B638E87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NY</w:t>
            </w:r>
          </w:p>
        </w:tc>
        <w:tc>
          <w:tcPr>
            <w:tcW w:w="2694" w:type="dxa"/>
            <w:shd w:val="clear" w:color="auto" w:fill="auto"/>
          </w:tcPr>
          <w:p w14:paraId="11811C0F" w14:textId="2ABF37E8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(B59/2020)</w:t>
            </w:r>
          </w:p>
        </w:tc>
        <w:tc>
          <w:tcPr>
            <w:tcW w:w="2692" w:type="dxa"/>
            <w:shd w:val="clear" w:color="auto" w:fill="auto"/>
          </w:tcPr>
          <w:p w14:paraId="211E2692" w14:textId="6B7B9B15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170</w:t>
            </w:r>
            <w:r w:rsidR="00D77B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1F5C77F" w14:textId="6CBE7A6F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21</w:t>
            </w:r>
          </w:p>
          <w:p w14:paraId="1CBA6E95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593F38D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A9FC676" w14:textId="01FA373C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Jesse Deacon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 pseudonym)</w:t>
            </w:r>
          </w:p>
        </w:tc>
        <w:tc>
          <w:tcPr>
            <w:tcW w:w="2694" w:type="dxa"/>
            <w:shd w:val="clear" w:color="auto" w:fill="auto"/>
          </w:tcPr>
          <w:p w14:paraId="3E8D81F2" w14:textId="112AE40E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(M74/2020)</w:t>
            </w:r>
          </w:p>
        </w:tc>
        <w:tc>
          <w:tcPr>
            <w:tcW w:w="2692" w:type="dxa"/>
            <w:shd w:val="clear" w:color="auto" w:fill="auto"/>
          </w:tcPr>
          <w:p w14:paraId="55BEFC07" w14:textId="61173C3E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[2018] VSCA 257</w:t>
            </w:r>
            <w:r w:rsidR="00D77B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B47F102" w14:textId="626BF426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22</w:t>
            </w:r>
          </w:p>
          <w:p w14:paraId="1AD76D97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60FA7FE0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FD9271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E7D0DE" w14:textId="146E0273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Leigh Milner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 pseudonym)</w:t>
            </w:r>
          </w:p>
        </w:tc>
        <w:tc>
          <w:tcPr>
            <w:tcW w:w="2694" w:type="dxa"/>
            <w:shd w:val="clear" w:color="auto" w:fill="auto"/>
          </w:tcPr>
          <w:p w14:paraId="3244A9FE" w14:textId="4F0025BD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(M89/2020)</w:t>
            </w:r>
          </w:p>
        </w:tc>
        <w:tc>
          <w:tcPr>
            <w:tcW w:w="2692" w:type="dxa"/>
            <w:shd w:val="clear" w:color="auto" w:fill="auto"/>
          </w:tcPr>
          <w:p w14:paraId="0F3A4AD8" w14:textId="536EF874" w:rsidR="00DD4649" w:rsidRDefault="00E06EC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VSCA </w:t>
            </w:r>
            <w:r w:rsidR="001F0E3C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  <w:r w:rsidR="00D77B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89E4848" w14:textId="62825182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23</w:t>
            </w:r>
          </w:p>
          <w:p w14:paraId="4A560494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43FBCB5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DCD330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19EA6BC" w14:textId="1ADA191B" w:rsidR="00DD4649" w:rsidRDefault="00D77B22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Provan’s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Timber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E6F7361" w14:textId="152DD892" w:rsidR="00DD4649" w:rsidRDefault="00D77B22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Secretary to the Department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 Transport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(M91/2020)</w:t>
            </w:r>
          </w:p>
        </w:tc>
        <w:tc>
          <w:tcPr>
            <w:tcW w:w="2692" w:type="dxa"/>
            <w:shd w:val="clear" w:color="auto" w:fill="auto"/>
          </w:tcPr>
          <w:p w14:paraId="44AA3E75" w14:textId="19560C98" w:rsidR="00DD4649" w:rsidRDefault="00D77B22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210</w:t>
            </w:r>
          </w:p>
        </w:tc>
        <w:tc>
          <w:tcPr>
            <w:tcW w:w="2065" w:type="dxa"/>
          </w:tcPr>
          <w:p w14:paraId="522AEFD6" w14:textId="3B555F98" w:rsidR="00DD4649" w:rsidRPr="00EB6259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24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21D23" w:rsidRPr="00CC46E9" w14:paraId="55162A85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3E7A071" w14:textId="77777777" w:rsidR="00A21D23" w:rsidRPr="00CC46E9" w:rsidRDefault="00A21D23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02B9AF" w14:textId="69815705" w:rsidR="00A21D23" w:rsidRPr="0074752A" w:rsidRDefault="00A21D23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Deputy Commissioner of Taxation</w:t>
            </w:r>
          </w:p>
        </w:tc>
        <w:tc>
          <w:tcPr>
            <w:tcW w:w="2694" w:type="dxa"/>
            <w:shd w:val="clear" w:color="auto" w:fill="auto"/>
          </w:tcPr>
          <w:p w14:paraId="4B9A55FA" w14:textId="1D7047EA" w:rsidR="00A21D23" w:rsidRPr="0074752A" w:rsidRDefault="00A21D23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Huang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(S179/2020)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7AE124C5" w14:textId="0B229FF3" w:rsidR="00A21D23" w:rsidRDefault="00A21D23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A4C8850" w14:textId="4EC9ED39" w:rsidR="00A21D23" w:rsidRPr="00F766B7" w:rsidRDefault="00A21D23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66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  <w:r w:rsidRPr="00F766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A21D23" w:rsidRPr="00CC46E9" w14:paraId="6A20FB4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D6BD52" w14:textId="77777777" w:rsidR="00A21D23" w:rsidRPr="00CC46E9" w:rsidRDefault="00A21D23" w:rsidP="00D77B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3BC7052F" w:rsidR="00A21D23" w:rsidRPr="0074752A" w:rsidRDefault="00A21D23" w:rsidP="00D77B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</w:t>
            </w:r>
          </w:p>
        </w:tc>
        <w:tc>
          <w:tcPr>
            <w:tcW w:w="2694" w:type="dxa"/>
            <w:shd w:val="clear" w:color="auto" w:fill="auto"/>
          </w:tcPr>
          <w:p w14:paraId="5A1576C4" w14:textId="17B27662" w:rsidR="00A21D23" w:rsidRPr="0074752A" w:rsidRDefault="00A21D23" w:rsidP="00D77B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(S141/2020)</w:t>
            </w:r>
          </w:p>
        </w:tc>
        <w:tc>
          <w:tcPr>
            <w:tcW w:w="2692" w:type="dxa"/>
            <w:shd w:val="clear" w:color="auto" w:fill="auto"/>
          </w:tcPr>
          <w:p w14:paraId="047A329F" w14:textId="44E9C4C7" w:rsidR="00A21D23" w:rsidRDefault="00A21D23" w:rsidP="00D77B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105</w:t>
            </w:r>
          </w:p>
        </w:tc>
        <w:tc>
          <w:tcPr>
            <w:tcW w:w="2065" w:type="dxa"/>
          </w:tcPr>
          <w:p w14:paraId="5EF4A313" w14:textId="44A6BD01" w:rsidR="00A21D23" w:rsidRPr="005340EE" w:rsidRDefault="00A21D23" w:rsidP="00D77B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  <w:r w:rsidR="00D77B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21D23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A21D23" w:rsidRPr="00CC46E9" w:rsidRDefault="00A21D23" w:rsidP="00A21D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3AE1A62B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BOX16</w:t>
            </w:r>
          </w:p>
        </w:tc>
        <w:tc>
          <w:tcPr>
            <w:tcW w:w="2694" w:type="dxa"/>
            <w:shd w:val="clear" w:color="auto" w:fill="auto"/>
          </w:tcPr>
          <w:p w14:paraId="34C04625" w14:textId="77777777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6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Minister for Immigration and Border Protection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 </w:t>
            </w:r>
          </w:p>
          <w:p w14:paraId="1FC87C7A" w14:textId="4B87CE08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(S126/2020)</w:t>
            </w:r>
          </w:p>
        </w:tc>
        <w:tc>
          <w:tcPr>
            <w:tcW w:w="2692" w:type="dxa"/>
            <w:shd w:val="clear" w:color="auto" w:fill="auto"/>
          </w:tcPr>
          <w:p w14:paraId="695C20BF" w14:textId="3C7CD12A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801</w:t>
            </w:r>
          </w:p>
        </w:tc>
        <w:tc>
          <w:tcPr>
            <w:tcW w:w="2065" w:type="dxa"/>
          </w:tcPr>
          <w:p w14:paraId="63CA6C09" w14:textId="23B9BEB5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471334BD" w14:textId="39197AB0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26</w:t>
            </w:r>
          </w:p>
          <w:p w14:paraId="0E6123B8" w14:textId="1EBCABB0" w:rsidR="00A21D23" w:rsidRPr="005340EE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1D23" w:rsidRPr="00CC46E9" w14:paraId="79A2AB5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A21D23" w:rsidRPr="00CC46E9" w:rsidRDefault="00A21D23" w:rsidP="00A21D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2E894A1E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Loder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FFA5272" w14:textId="1F18FED7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(S132/2020)</w:t>
            </w:r>
          </w:p>
        </w:tc>
        <w:tc>
          <w:tcPr>
            <w:tcW w:w="2692" w:type="dxa"/>
            <w:shd w:val="clear" w:color="auto" w:fill="auto"/>
          </w:tcPr>
          <w:p w14:paraId="5139AEB0" w14:textId="77E7C6FE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EDA4446" w14:textId="61275118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5B7572E5" w14:textId="3097384B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27</w:t>
            </w:r>
          </w:p>
          <w:p w14:paraId="2CEF7686" w14:textId="46DB05AC" w:rsidR="00A21D23" w:rsidRPr="005340EE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1D23" w:rsidRPr="00CC46E9" w14:paraId="3B1B5B58" w14:textId="77777777" w:rsidTr="00E70D49">
        <w:trPr>
          <w:cantSplit/>
          <w:trHeight w:val="1082"/>
        </w:trPr>
        <w:tc>
          <w:tcPr>
            <w:tcW w:w="600" w:type="dxa"/>
            <w:shd w:val="clear" w:color="auto" w:fill="auto"/>
          </w:tcPr>
          <w:p w14:paraId="1D087420" w14:textId="77777777" w:rsidR="00A21D23" w:rsidRPr="00CC46E9" w:rsidRDefault="00A21D23" w:rsidP="00A21D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24D7F08C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Fortunatow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09256D7" w14:textId="0A1246E8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Taxation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(S165/2020)</w:t>
            </w:r>
          </w:p>
        </w:tc>
        <w:tc>
          <w:tcPr>
            <w:tcW w:w="2692" w:type="dxa"/>
            <w:shd w:val="clear" w:color="auto" w:fill="auto"/>
          </w:tcPr>
          <w:p w14:paraId="291A429C" w14:textId="1A9CEC41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139</w:t>
            </w:r>
          </w:p>
        </w:tc>
        <w:tc>
          <w:tcPr>
            <w:tcW w:w="2065" w:type="dxa"/>
          </w:tcPr>
          <w:p w14:paraId="58BAC66D" w14:textId="1D15228A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11687DC0" w14:textId="1063EBF4" w:rsidR="00A21D23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28</w:t>
            </w:r>
          </w:p>
          <w:p w14:paraId="6F7A1F9A" w14:textId="43C5AC1C" w:rsidR="00A21D23" w:rsidRPr="005340EE" w:rsidRDefault="00A21D23" w:rsidP="00A2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0F6C9B"/>
    <w:rsid w:val="00120DEE"/>
    <w:rsid w:val="00127516"/>
    <w:rsid w:val="0014683C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57F07"/>
    <w:rsid w:val="0046383E"/>
    <w:rsid w:val="00494DF7"/>
    <w:rsid w:val="004C115B"/>
    <w:rsid w:val="004D0557"/>
    <w:rsid w:val="004D5B3F"/>
    <w:rsid w:val="004E606A"/>
    <w:rsid w:val="005340EE"/>
    <w:rsid w:val="005476BE"/>
    <w:rsid w:val="005574A6"/>
    <w:rsid w:val="0058316D"/>
    <w:rsid w:val="005C72E3"/>
    <w:rsid w:val="005D57A1"/>
    <w:rsid w:val="005E4FCA"/>
    <w:rsid w:val="006200EA"/>
    <w:rsid w:val="00632C31"/>
    <w:rsid w:val="0069559E"/>
    <w:rsid w:val="00695C6B"/>
    <w:rsid w:val="006A2D88"/>
    <w:rsid w:val="006C6BB2"/>
    <w:rsid w:val="006E6EF5"/>
    <w:rsid w:val="00724FCC"/>
    <w:rsid w:val="00730097"/>
    <w:rsid w:val="0074752A"/>
    <w:rsid w:val="00774A05"/>
    <w:rsid w:val="007B1937"/>
    <w:rsid w:val="007C6C84"/>
    <w:rsid w:val="007E0E97"/>
    <w:rsid w:val="007E5B8A"/>
    <w:rsid w:val="008B7BBA"/>
    <w:rsid w:val="008C5C0C"/>
    <w:rsid w:val="008F1217"/>
    <w:rsid w:val="00901F8D"/>
    <w:rsid w:val="00913E4D"/>
    <w:rsid w:val="009234D6"/>
    <w:rsid w:val="009C3258"/>
    <w:rsid w:val="009F1D8F"/>
    <w:rsid w:val="00A0743A"/>
    <w:rsid w:val="00A21D23"/>
    <w:rsid w:val="00A47A69"/>
    <w:rsid w:val="00A70D9D"/>
    <w:rsid w:val="00A9228D"/>
    <w:rsid w:val="00AA6B33"/>
    <w:rsid w:val="00B216F3"/>
    <w:rsid w:val="00B40A5A"/>
    <w:rsid w:val="00B51BD4"/>
    <w:rsid w:val="00B52526"/>
    <w:rsid w:val="00B86D79"/>
    <w:rsid w:val="00BE4EDF"/>
    <w:rsid w:val="00C34BB5"/>
    <w:rsid w:val="00C55C6C"/>
    <w:rsid w:val="00C57CE9"/>
    <w:rsid w:val="00C864E1"/>
    <w:rsid w:val="00C918E7"/>
    <w:rsid w:val="00CC46E9"/>
    <w:rsid w:val="00CC7BD2"/>
    <w:rsid w:val="00D516AE"/>
    <w:rsid w:val="00D60391"/>
    <w:rsid w:val="00D77B22"/>
    <w:rsid w:val="00D8120D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B6259"/>
    <w:rsid w:val="00EC1C6E"/>
    <w:rsid w:val="00ED1681"/>
    <w:rsid w:val="00F02C91"/>
    <w:rsid w:val="00F070AB"/>
    <w:rsid w:val="00F43C40"/>
    <w:rsid w:val="00F650F7"/>
    <w:rsid w:val="00F678D5"/>
    <w:rsid w:val="00F766B7"/>
    <w:rsid w:val="00F85301"/>
    <w:rsid w:val="00F87BBC"/>
    <w:rsid w:val="00FA1A7E"/>
    <w:rsid w:val="00FC2DAD"/>
    <w:rsid w:val="00FD1ACC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5579D"/>
  <w15:chartTrackingRefBased/>
  <w15:docId w15:val="{5A6CC7B7-ED88-4E20-BDE0-054205B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649E-B033-40C5-8B1D-F983340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2243</Characters>
  <Application>Microsoft Office Word</Application>
  <DocSecurity>0</DocSecurity>
  <Lines>203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Katie Ellis</cp:lastModifiedBy>
  <cp:revision>2</cp:revision>
  <cp:lastPrinted>2021-02-10T22:26:00Z</cp:lastPrinted>
  <dcterms:created xsi:type="dcterms:W3CDTF">2021-02-11T02:39:00Z</dcterms:created>
  <dcterms:modified xsi:type="dcterms:W3CDTF">2021-02-11T02:39:00Z</dcterms:modified>
</cp:coreProperties>
</file>