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FB9E3" w14:textId="77777777" w:rsidR="00EE644D" w:rsidRDefault="00EE644D" w:rsidP="00817176">
      <w:pPr>
        <w:pStyle w:val="Heading1"/>
      </w:pPr>
    </w:p>
    <w:p w14:paraId="00CB0D17" w14:textId="77777777" w:rsidR="00EE644D" w:rsidRPr="00817176" w:rsidRDefault="00EE644D" w:rsidP="00817176">
      <w:pPr>
        <w:pStyle w:val="Heading1"/>
      </w:pPr>
      <w:r w:rsidRPr="00817176">
        <w:t>HIGH COURT OF AUSTRALIA</w:t>
      </w:r>
    </w:p>
    <w:p w14:paraId="08C1D3BF" w14:textId="77777777" w:rsidR="00EE644D" w:rsidRPr="00463053" w:rsidRDefault="00EE644D" w:rsidP="009A1D9B">
      <w:pPr>
        <w:pStyle w:val="Heading1"/>
      </w:pPr>
    </w:p>
    <w:p w14:paraId="0EE4F632" w14:textId="043150AC" w:rsidR="00EE644D" w:rsidRPr="00FF59AF" w:rsidRDefault="00EE644D" w:rsidP="00FF59AF">
      <w:pPr>
        <w:jc w:val="center"/>
        <w:rPr>
          <w:rFonts w:cs="Arial"/>
          <w:b/>
        </w:rPr>
      </w:pPr>
      <w:r w:rsidRPr="00FF59AF">
        <w:rPr>
          <w:rFonts w:cs="Arial"/>
          <w:b/>
        </w:rPr>
        <w:t xml:space="preserve">COURT </w:t>
      </w:r>
      <w:r w:rsidRPr="00A61E01">
        <w:rPr>
          <w:rFonts w:cs="Arial"/>
          <w:b/>
        </w:rPr>
        <w:t xml:space="preserve">NO. </w:t>
      </w:r>
      <w:r w:rsidR="009B1930">
        <w:rPr>
          <w:rFonts w:cs="Arial"/>
          <w:b/>
        </w:rPr>
        <w:t xml:space="preserve">1 </w:t>
      </w:r>
      <w:r w:rsidR="009B1930" w:rsidRPr="00EF122A">
        <w:rPr>
          <w:rFonts w:cs="Arial"/>
          <w:b/>
        </w:rPr>
        <w:t>(LEVEL 2)</w:t>
      </w:r>
      <w:r>
        <w:rPr>
          <w:rFonts w:cs="Arial"/>
        </w:rPr>
        <w:br/>
      </w:r>
      <w:r w:rsidR="009B1930">
        <w:rPr>
          <w:b/>
        </w:rPr>
        <w:t>Supreme Court Building, State Square, Darwin</w:t>
      </w:r>
    </w:p>
    <w:p w14:paraId="00C596CD" w14:textId="374C1075" w:rsidR="00EE644D" w:rsidRDefault="00EE644D" w:rsidP="009A1D9B">
      <w:pPr>
        <w:pStyle w:val="ListingDetails"/>
      </w:pPr>
    </w:p>
    <w:p w14:paraId="3736DBE6" w14:textId="77777777" w:rsidR="00EE644D" w:rsidRPr="00E74114" w:rsidRDefault="00EE644D" w:rsidP="009A1D9B">
      <w:pPr>
        <w:pStyle w:val="ListingDetails"/>
      </w:pPr>
    </w:p>
    <w:p w14:paraId="4E9EE933" w14:textId="3914DFFF" w:rsidR="00EE644D" w:rsidRDefault="00C16BCC" w:rsidP="005A47D1">
      <w:pPr>
        <w:pStyle w:val="ListingDetails"/>
        <w:rPr>
          <w:rFonts w:cs="Arial"/>
        </w:rPr>
      </w:pPr>
      <w:r>
        <w:rPr>
          <w:rFonts w:cs="Arial"/>
          <w:noProof/>
        </w:rPr>
        <w:t>WEDNESDAY</w:t>
      </w:r>
      <w:r w:rsidR="00501053">
        <w:rPr>
          <w:rFonts w:cs="Arial"/>
          <w:noProof/>
        </w:rPr>
        <w:t>,</w:t>
      </w:r>
      <w:r w:rsidR="00501053" w:rsidRPr="00430601">
        <w:rPr>
          <w:rFonts w:cs="Arial"/>
          <w:noProof/>
        </w:rPr>
        <w:t xml:space="preserve"> </w:t>
      </w:r>
      <w:r w:rsidR="009B1930">
        <w:rPr>
          <w:rFonts w:cs="Arial"/>
          <w:noProof/>
        </w:rPr>
        <w:t>7 AUGUST</w:t>
      </w:r>
      <w:r w:rsidR="00DD0485">
        <w:rPr>
          <w:rFonts w:cs="Arial"/>
          <w:noProof/>
        </w:rPr>
        <w:t xml:space="preserve"> </w:t>
      </w:r>
      <w:r w:rsidR="000E2738">
        <w:rPr>
          <w:rFonts w:cs="Arial"/>
          <w:noProof/>
        </w:rPr>
        <w:t>202</w:t>
      </w:r>
      <w:r w:rsidR="000D3A89">
        <w:rPr>
          <w:rFonts w:cs="Arial"/>
          <w:noProof/>
        </w:rPr>
        <w:t>4</w:t>
      </w:r>
    </w:p>
    <w:p w14:paraId="4E036E0C" w14:textId="7547A445" w:rsidR="009B1930" w:rsidRPr="00EF122A" w:rsidRDefault="00EE644D" w:rsidP="00EF122A">
      <w:pPr>
        <w:pStyle w:val="ListingDetails"/>
        <w:rPr>
          <w:rFonts w:cs="Arial"/>
          <w:noProof/>
        </w:rPr>
      </w:pPr>
      <w:r>
        <w:br/>
      </w:r>
      <w:r w:rsidRPr="00731582">
        <w:rPr>
          <w:rFonts w:cs="Arial"/>
        </w:rPr>
        <w:t xml:space="preserve">AT </w:t>
      </w:r>
      <w:r w:rsidR="001C7DDA">
        <w:rPr>
          <w:rFonts w:cs="Arial"/>
        </w:rPr>
        <w:t>10</w:t>
      </w:r>
      <w:r w:rsidRPr="00430601">
        <w:rPr>
          <w:rFonts w:cs="Arial"/>
          <w:noProof/>
        </w:rPr>
        <w:t>:</w:t>
      </w:r>
      <w:r w:rsidR="001C7DDA">
        <w:rPr>
          <w:rFonts w:cs="Arial"/>
          <w:noProof/>
        </w:rPr>
        <w:t>00</w:t>
      </w:r>
      <w:r w:rsidRPr="00430601">
        <w:rPr>
          <w:rFonts w:cs="Arial"/>
          <w:noProof/>
        </w:rPr>
        <w:t xml:space="preserve"> AM A</w:t>
      </w:r>
      <w:r w:rsidR="009B1930">
        <w:rPr>
          <w:rFonts w:cs="Arial"/>
          <w:noProof/>
        </w:rPr>
        <w:t>C</w:t>
      </w:r>
      <w:r w:rsidR="00E511AB">
        <w:rPr>
          <w:rFonts w:cs="Arial"/>
          <w:noProof/>
        </w:rPr>
        <w:t>S</w:t>
      </w:r>
      <w:r w:rsidRPr="00430601">
        <w:rPr>
          <w:rFonts w:cs="Arial"/>
          <w:noProof/>
        </w:rPr>
        <w:t>T</w:t>
      </w:r>
    </w:p>
    <w:p w14:paraId="5FA32379" w14:textId="77777777" w:rsidR="00EE644D" w:rsidRDefault="00EE644D" w:rsidP="009A1D9B">
      <w:pPr>
        <w:pStyle w:val="ListingDetails"/>
      </w:pPr>
    </w:p>
    <w:p w14:paraId="1094D39E" w14:textId="77777777" w:rsidR="00EE644D" w:rsidRDefault="00EE644D" w:rsidP="009A1D9B">
      <w:pPr>
        <w:pStyle w:val="ListingDetails"/>
      </w:pPr>
    </w:p>
    <w:p w14:paraId="38871523" w14:textId="77777777" w:rsidR="00EE644D" w:rsidRPr="00E74114" w:rsidRDefault="00EE644D" w:rsidP="009A1D9B">
      <w:pPr>
        <w:pStyle w:val="ListingDetails"/>
      </w:pPr>
    </w:p>
    <w:p w14:paraId="3142B728" w14:textId="77777777" w:rsidR="00EE644D" w:rsidRPr="00E74114" w:rsidRDefault="00EE644D" w:rsidP="009A1D9B">
      <w:pPr>
        <w:pStyle w:val="ListingDetails"/>
      </w:pPr>
      <w:r w:rsidRPr="00E74114">
        <w:t>BEFORE THE FULL COURT</w:t>
      </w:r>
    </w:p>
    <w:p w14:paraId="67795265" w14:textId="77777777" w:rsidR="00EE644D" w:rsidRPr="00E74114" w:rsidRDefault="00EE644D" w:rsidP="00E74114">
      <w:pPr>
        <w:pStyle w:val="ListingDetails"/>
      </w:pPr>
    </w:p>
    <w:tbl>
      <w:tblPr>
        <w:tblW w:w="9288" w:type="dxa"/>
        <w:jc w:val="center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C16BCC" w:rsidRPr="00683C7C" w14:paraId="4865E791" w14:textId="77777777" w:rsidTr="0030273A">
        <w:trPr>
          <w:trHeight w:val="400"/>
          <w:jc w:val="center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5833EC16" w14:textId="77777777" w:rsidR="00C16BCC" w:rsidRPr="00AA2353" w:rsidRDefault="00C16BCC" w:rsidP="00FE7EE4">
            <w:pPr>
              <w:keepLines/>
              <w:rPr>
                <w:rStyle w:val="Typeofhearing"/>
                <w:bCs/>
              </w:rPr>
            </w:pPr>
          </w:p>
          <w:p w14:paraId="5AF4F78F" w14:textId="77777777" w:rsidR="00C16BCC" w:rsidRPr="00AA2353" w:rsidRDefault="00C16BCC" w:rsidP="00FE7EE4">
            <w:pPr>
              <w:keepLines/>
              <w:rPr>
                <w:rStyle w:val="Typeofhearing"/>
                <w:bCs/>
              </w:rPr>
            </w:pPr>
            <w:r w:rsidRPr="00AA2353">
              <w:rPr>
                <w:rStyle w:val="Typeofhearing"/>
                <w:bCs/>
              </w:rPr>
              <w:t>FOR JUDGMENT</w:t>
            </w:r>
          </w:p>
          <w:p w14:paraId="02CA148D" w14:textId="77777777" w:rsidR="00C16BCC" w:rsidRPr="00AA2353" w:rsidRDefault="00C16BCC" w:rsidP="00FE7EE4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1D831268" w14:textId="77777777" w:rsidR="00C16BCC" w:rsidRPr="00AA2353" w:rsidRDefault="00C16BCC" w:rsidP="00FE7EE4">
            <w:pPr>
              <w:rPr>
                <w:rStyle w:val="Typeofhearing"/>
                <w:bCs/>
              </w:rPr>
            </w:pPr>
          </w:p>
        </w:tc>
      </w:tr>
      <w:tr w:rsidR="00C16BCC" w:rsidRPr="003A101B" w14:paraId="73C0681F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871709C" w14:textId="77777777" w:rsidR="00C16BCC" w:rsidRPr="00AA2353" w:rsidRDefault="00C16BCC" w:rsidP="003A101B">
            <w:pPr>
              <w:keepLines/>
              <w:rPr>
                <w:iCs/>
              </w:rPr>
            </w:pPr>
          </w:p>
        </w:tc>
        <w:tc>
          <w:tcPr>
            <w:tcW w:w="4140" w:type="dxa"/>
            <w:tcBorders>
              <w:left w:val="nil"/>
              <w:bottom w:val="nil"/>
            </w:tcBorders>
          </w:tcPr>
          <w:p w14:paraId="03DB7903" w14:textId="19EAC135" w:rsidR="00C16BCC" w:rsidRPr="00CA6D62" w:rsidRDefault="00CA6D62" w:rsidP="003A101B">
            <w:pPr>
              <w:keepLines/>
              <w:rPr>
                <w:iCs/>
              </w:rPr>
            </w:pPr>
            <w:r w:rsidRPr="00CA6D62">
              <w:rPr>
                <w:iCs/>
              </w:rPr>
              <w:t>TESSERACT INTERNATIONAL PTY LTD</w:t>
            </w:r>
          </w:p>
          <w:p w14:paraId="40D5CF46" w14:textId="22C94865" w:rsidR="00AA2353" w:rsidRPr="00CA6D62" w:rsidRDefault="00AA2353" w:rsidP="003A101B">
            <w:pPr>
              <w:keepLines/>
              <w:rPr>
                <w:iCs/>
              </w:rPr>
            </w:pPr>
          </w:p>
        </w:tc>
        <w:tc>
          <w:tcPr>
            <w:tcW w:w="4500" w:type="dxa"/>
            <w:tcBorders>
              <w:bottom w:val="nil"/>
            </w:tcBorders>
          </w:tcPr>
          <w:p w14:paraId="1AC4320A" w14:textId="4C2551D1" w:rsidR="004F7348" w:rsidRPr="00CA6D62" w:rsidRDefault="00CA6D62" w:rsidP="00CA6D62">
            <w:pPr>
              <w:keepLines/>
              <w:rPr>
                <w:iCs/>
              </w:rPr>
            </w:pPr>
            <w:r w:rsidRPr="00CA6D62">
              <w:rPr>
                <w:iCs/>
              </w:rPr>
              <w:t>PASCALE CONSTRUCTION PTY LTD</w:t>
            </w:r>
          </w:p>
        </w:tc>
      </w:tr>
      <w:tr w:rsidR="00C16BCC" w:rsidRPr="003A101B" w14:paraId="45DF7360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376759D5" w14:textId="77777777" w:rsidR="00C16BCC" w:rsidRPr="00AA2353" w:rsidRDefault="00C16BCC" w:rsidP="003A101B">
            <w:pPr>
              <w:keepLines/>
              <w:rPr>
                <w:iCs/>
              </w:rPr>
            </w:pPr>
          </w:p>
        </w:tc>
        <w:tc>
          <w:tcPr>
            <w:tcW w:w="4140" w:type="dxa"/>
            <w:tcBorders>
              <w:left w:val="nil"/>
              <w:bottom w:val="nil"/>
            </w:tcBorders>
          </w:tcPr>
          <w:p w14:paraId="5495DAD3" w14:textId="703FA992" w:rsidR="00E70C02" w:rsidRPr="00CA6D62" w:rsidRDefault="00CA6D62" w:rsidP="003A101B">
            <w:pPr>
              <w:keepLines/>
              <w:rPr>
                <w:iCs/>
              </w:rPr>
            </w:pPr>
            <w:r w:rsidRPr="00CA6D62">
              <w:rPr>
                <w:iCs/>
              </w:rPr>
              <w:t xml:space="preserve">MALLONLAND PTY LTD </w:t>
            </w:r>
            <w:r>
              <w:rPr>
                <w:iCs/>
              </w:rPr>
              <w:br/>
            </w:r>
            <w:r w:rsidRPr="00CA6D62">
              <w:rPr>
                <w:iCs/>
              </w:rPr>
              <w:t>ACN 051 136 291 &amp; ANOR</w:t>
            </w:r>
          </w:p>
        </w:tc>
        <w:tc>
          <w:tcPr>
            <w:tcW w:w="4500" w:type="dxa"/>
            <w:tcBorders>
              <w:bottom w:val="nil"/>
            </w:tcBorders>
          </w:tcPr>
          <w:p w14:paraId="4FB24B57" w14:textId="55592F2A" w:rsidR="00E70C02" w:rsidRPr="00CA6D62" w:rsidRDefault="00CA6D62" w:rsidP="003A101B">
            <w:pPr>
              <w:keepLines/>
              <w:rPr>
                <w:iCs/>
              </w:rPr>
            </w:pPr>
            <w:r w:rsidRPr="00CA6D62">
              <w:rPr>
                <w:iCs/>
              </w:rPr>
              <w:t xml:space="preserve">ADVANTA SEEDS PTY LTD </w:t>
            </w:r>
            <w:r>
              <w:rPr>
                <w:iCs/>
              </w:rPr>
              <w:br/>
            </w:r>
            <w:r w:rsidRPr="00CA6D62">
              <w:rPr>
                <w:iCs/>
              </w:rPr>
              <w:t>ACN 010 933 061</w:t>
            </w:r>
          </w:p>
          <w:p w14:paraId="13F8ABB1" w14:textId="5FFA2A89" w:rsidR="00CA6D62" w:rsidRPr="00CA6D62" w:rsidRDefault="00CA6D62" w:rsidP="003A101B">
            <w:pPr>
              <w:keepLines/>
              <w:rPr>
                <w:iCs/>
              </w:rPr>
            </w:pPr>
          </w:p>
        </w:tc>
      </w:tr>
      <w:tr w:rsidR="00CA6D62" w:rsidRPr="003A101B" w14:paraId="3A4FF4DA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E842942" w14:textId="77777777" w:rsidR="00CA6D62" w:rsidRPr="00AA2353" w:rsidRDefault="00CA6D62" w:rsidP="003A101B">
            <w:pPr>
              <w:keepLines/>
              <w:rPr>
                <w:iCs/>
              </w:rPr>
            </w:pPr>
          </w:p>
        </w:tc>
        <w:tc>
          <w:tcPr>
            <w:tcW w:w="4140" w:type="dxa"/>
            <w:tcBorders>
              <w:left w:val="nil"/>
              <w:bottom w:val="nil"/>
            </w:tcBorders>
          </w:tcPr>
          <w:p w14:paraId="7F2F7508" w14:textId="5A4F58FC" w:rsidR="00CA6D62" w:rsidRPr="00CA6D62" w:rsidRDefault="00CA6D62" w:rsidP="003A101B">
            <w:pPr>
              <w:keepLines/>
              <w:rPr>
                <w:iCs/>
              </w:rPr>
            </w:pPr>
            <w:r w:rsidRPr="00CA6D62">
              <w:rPr>
                <w:iCs/>
              </w:rPr>
              <w:t>COOK (A PSEUDONYM)</w:t>
            </w:r>
          </w:p>
        </w:tc>
        <w:tc>
          <w:tcPr>
            <w:tcW w:w="4500" w:type="dxa"/>
            <w:tcBorders>
              <w:bottom w:val="nil"/>
            </w:tcBorders>
          </w:tcPr>
          <w:p w14:paraId="5AA9AC9D" w14:textId="1997D128" w:rsidR="00CA6D62" w:rsidRPr="00CA6D62" w:rsidRDefault="00CA6D62" w:rsidP="003A101B">
            <w:pPr>
              <w:keepLines/>
              <w:rPr>
                <w:iCs/>
              </w:rPr>
            </w:pPr>
            <w:r w:rsidRPr="00CA6D62">
              <w:rPr>
                <w:iCs/>
              </w:rPr>
              <w:t>THE KING</w:t>
            </w:r>
          </w:p>
        </w:tc>
      </w:tr>
      <w:tr w:rsidR="00C16BCC" w:rsidRPr="00D734B0" w14:paraId="56641105" w14:textId="77777777" w:rsidTr="0030273A">
        <w:trPr>
          <w:trHeight w:val="400"/>
          <w:jc w:val="center"/>
        </w:trPr>
        <w:tc>
          <w:tcPr>
            <w:tcW w:w="4788" w:type="dxa"/>
            <w:gridSpan w:val="2"/>
            <w:tcBorders>
              <w:top w:val="nil"/>
              <w:bottom w:val="nil"/>
            </w:tcBorders>
          </w:tcPr>
          <w:p w14:paraId="285A0E0E" w14:textId="77777777" w:rsidR="00C16BCC" w:rsidRPr="004F7348" w:rsidRDefault="00C16BCC" w:rsidP="00FE7EE4">
            <w:pPr>
              <w:keepLines/>
              <w:rPr>
                <w:rStyle w:val="Typeofhearing"/>
                <w:bCs/>
              </w:rPr>
            </w:pPr>
          </w:p>
          <w:p w14:paraId="21DA034F" w14:textId="56030302" w:rsidR="00C16BCC" w:rsidRPr="004F7348" w:rsidRDefault="003166F3" w:rsidP="00FE7EE4">
            <w:pPr>
              <w:keepLines/>
              <w:rPr>
                <w:rStyle w:val="Typeofhearing"/>
                <w:bCs/>
              </w:rPr>
            </w:pPr>
            <w:r w:rsidRPr="004F7348">
              <w:rPr>
                <w:rStyle w:val="Typeofhearing"/>
                <w:bCs/>
              </w:rPr>
              <w:t>FOR HEARING</w:t>
            </w:r>
          </w:p>
          <w:p w14:paraId="43BDA778" w14:textId="77777777" w:rsidR="00C16BCC" w:rsidRPr="004F7348" w:rsidRDefault="00C16BCC" w:rsidP="00FE7EE4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nil"/>
            </w:tcBorders>
          </w:tcPr>
          <w:p w14:paraId="5DCE8228" w14:textId="77777777" w:rsidR="00C16BCC" w:rsidRPr="004F7348" w:rsidRDefault="00C16BCC" w:rsidP="00FE7EE4">
            <w:pPr>
              <w:rPr>
                <w:rStyle w:val="Typeofhearing"/>
                <w:bCs/>
              </w:rPr>
            </w:pPr>
          </w:p>
        </w:tc>
      </w:tr>
      <w:tr w:rsidR="009B1930" w:rsidRPr="00D734B0" w14:paraId="026B80BF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57EDDA83" w14:textId="77777777" w:rsidR="009B1930" w:rsidRPr="004F7348" w:rsidRDefault="009B1930" w:rsidP="009B1930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116B2BCF" w14:textId="4599D489" w:rsidR="009B1930" w:rsidRPr="004F7348" w:rsidRDefault="009B1930" w:rsidP="009B1930">
            <w:pPr>
              <w:keepLines/>
              <w:rPr>
                <w:rStyle w:val="PartyName"/>
                <w:noProof/>
                <w:lang w:val="en-GB"/>
              </w:rPr>
            </w:pPr>
            <w:r>
              <w:t>COMMONWEALTH OF AUSTRALIA</w:t>
            </w:r>
          </w:p>
        </w:tc>
        <w:tc>
          <w:tcPr>
            <w:tcW w:w="4500" w:type="dxa"/>
          </w:tcPr>
          <w:p w14:paraId="4B35A307" w14:textId="5A9ECEB6" w:rsidR="009B1930" w:rsidRDefault="009B1930" w:rsidP="009B1930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 xml:space="preserve">YUNUPINGU (ON BEHALF OF THE GUMATJ CLAN OR ESTATE GROUP) &amp; ORS </w:t>
            </w:r>
          </w:p>
          <w:p w14:paraId="59E006A3" w14:textId="397B5340" w:rsidR="009B1930" w:rsidRPr="004F7348" w:rsidRDefault="009B1930" w:rsidP="009B1930">
            <w:pPr>
              <w:keepLines/>
              <w:rPr>
                <w:rStyle w:val="PartyName"/>
                <w:rFonts w:cs="Arial"/>
                <w:iCs/>
                <w:noProof/>
                <w:color w:val="auto"/>
              </w:rPr>
            </w:pPr>
          </w:p>
        </w:tc>
      </w:tr>
      <w:tr w:rsidR="009B1930" w:rsidRPr="00D734B0" w14:paraId="253485A6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22FCCE6B" w14:textId="77777777" w:rsidR="009B1930" w:rsidRPr="001D71EF" w:rsidRDefault="009B1930" w:rsidP="009B1930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5162FF25" w14:textId="02BF3E7C" w:rsidR="009B1930" w:rsidRDefault="008A6598" w:rsidP="009B1930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 P Donaghue KC</w:t>
            </w:r>
          </w:p>
          <w:p w14:paraId="33838EB8" w14:textId="6954C6C0" w:rsidR="008A6598" w:rsidRDefault="008A6598" w:rsidP="009B1930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(Solicitor-General of the Commonwealth of Australia)</w:t>
            </w:r>
          </w:p>
          <w:p w14:paraId="30146C6B" w14:textId="11E34404" w:rsidR="008A6598" w:rsidRDefault="008A6598" w:rsidP="009B1930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 B Lloyd SC</w:t>
            </w:r>
          </w:p>
          <w:p w14:paraId="7792CBE8" w14:textId="1344DD92" w:rsidR="008A6598" w:rsidRPr="008A6598" w:rsidRDefault="008A6598" w:rsidP="009B1930">
            <w:pPr>
              <w:keepLines/>
              <w:rPr>
                <w:rFonts w:cs="Arial"/>
                <w:b/>
                <w:bCs/>
              </w:rPr>
            </w:pPr>
            <w:r w:rsidRPr="008A6598">
              <w:rPr>
                <w:rFonts w:cs="Arial"/>
                <w:b/>
                <w:bCs/>
              </w:rPr>
              <w:t xml:space="preserve">N </w:t>
            </w:r>
            <w:proofErr w:type="spellStart"/>
            <w:r w:rsidRPr="008A6598">
              <w:rPr>
                <w:rFonts w:cs="Arial"/>
                <w:b/>
                <w:bCs/>
              </w:rPr>
              <w:t>Kidson</w:t>
            </w:r>
            <w:proofErr w:type="spellEnd"/>
            <w:r w:rsidRPr="008A6598">
              <w:rPr>
                <w:rFonts w:cs="Arial"/>
                <w:b/>
                <w:bCs/>
              </w:rPr>
              <w:t xml:space="preserve"> KC</w:t>
            </w:r>
          </w:p>
          <w:p w14:paraId="72A0F11B" w14:textId="15AF9591" w:rsidR="008A6598" w:rsidRPr="008A6598" w:rsidRDefault="008A6598" w:rsidP="009B1930">
            <w:pPr>
              <w:keepLines/>
              <w:rPr>
                <w:rStyle w:val="CounselName"/>
                <w:b w:val="0"/>
                <w:bCs/>
              </w:rPr>
            </w:pPr>
            <w:r w:rsidRPr="008A6598">
              <w:rPr>
                <w:rFonts w:cs="Arial"/>
                <w:b/>
                <w:bCs/>
              </w:rPr>
              <w:t xml:space="preserve">C J </w:t>
            </w:r>
            <w:proofErr w:type="spellStart"/>
            <w:r w:rsidRPr="008A6598">
              <w:rPr>
                <w:rFonts w:cs="Arial"/>
                <w:b/>
                <w:bCs/>
              </w:rPr>
              <w:t>Klease</w:t>
            </w:r>
            <w:proofErr w:type="spellEnd"/>
          </w:p>
          <w:p w14:paraId="57879C03" w14:textId="16810FA0" w:rsidR="009B1930" w:rsidRPr="001D71EF" w:rsidRDefault="009B1930" w:rsidP="009B1930">
            <w:pPr>
              <w:keepLines/>
              <w:rPr>
                <w:b/>
                <w:bCs/>
                <w:noProof/>
                <w:color w:val="000000"/>
                <w:lang w:val="en-GB"/>
              </w:rPr>
            </w:pPr>
          </w:p>
        </w:tc>
        <w:tc>
          <w:tcPr>
            <w:tcW w:w="4500" w:type="dxa"/>
          </w:tcPr>
          <w:p w14:paraId="5DE31DEF" w14:textId="432BD51C" w:rsidR="009B1930" w:rsidRDefault="00DD2429" w:rsidP="009B1930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 R Moses SC</w:t>
            </w:r>
          </w:p>
          <w:p w14:paraId="7A44F9B1" w14:textId="0E5BDCD5" w:rsidR="00DD2429" w:rsidRDefault="00DD2429" w:rsidP="009B1930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 S Anderson</w:t>
            </w:r>
          </w:p>
          <w:p w14:paraId="579BEB9F" w14:textId="7C8F2FBB" w:rsidR="00DD2429" w:rsidRDefault="00DD2429" w:rsidP="009B1930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 D Alderson</w:t>
            </w:r>
          </w:p>
          <w:p w14:paraId="4556466B" w14:textId="2DA4B6F2" w:rsidR="00526445" w:rsidRDefault="00526445" w:rsidP="009B1930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(for the </w:t>
            </w:r>
            <w:r w:rsidR="009174FB">
              <w:rPr>
                <w:rFonts w:cs="Arial"/>
                <w:bCs/>
              </w:rPr>
              <w:t>1</w:t>
            </w:r>
            <w:r w:rsidR="009174FB" w:rsidRPr="009174FB">
              <w:rPr>
                <w:rFonts w:cs="Arial"/>
                <w:bCs/>
                <w:vertAlign w:val="superscript"/>
              </w:rPr>
              <w:t>st</w:t>
            </w:r>
            <w:r w:rsidR="009174FB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respondent)</w:t>
            </w:r>
          </w:p>
          <w:p w14:paraId="2933EE14" w14:textId="77777777" w:rsidR="00E30C15" w:rsidRDefault="00E30C15" w:rsidP="009B1930">
            <w:pPr>
              <w:keepLines/>
              <w:rPr>
                <w:rFonts w:cs="Arial"/>
                <w:bCs/>
              </w:rPr>
            </w:pPr>
          </w:p>
          <w:p w14:paraId="49BAB41E" w14:textId="404CA949" w:rsidR="00E30C15" w:rsidRDefault="00E1399D" w:rsidP="00E30C15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 </w:t>
            </w:r>
            <w:proofErr w:type="spellStart"/>
            <w:r>
              <w:rPr>
                <w:rFonts w:cs="Arial"/>
                <w:b/>
              </w:rPr>
              <w:t>Christrup</w:t>
            </w:r>
            <w:proofErr w:type="spellEnd"/>
            <w:r>
              <w:rPr>
                <w:rFonts w:cs="Arial"/>
                <w:b/>
              </w:rPr>
              <w:t xml:space="preserve"> SC</w:t>
            </w:r>
          </w:p>
          <w:p w14:paraId="07AC91F1" w14:textId="55E193D6" w:rsidR="00184A36" w:rsidRPr="00184A36" w:rsidRDefault="00184A36" w:rsidP="00E30C15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(Solicitor-General for the </w:t>
            </w:r>
            <w:r>
              <w:rPr>
                <w:rFonts w:cs="Arial"/>
                <w:bCs/>
              </w:rPr>
              <w:br/>
              <w:t>Northern Territory)</w:t>
            </w:r>
          </w:p>
          <w:p w14:paraId="2893985E" w14:textId="06C8C322" w:rsidR="00E1399D" w:rsidRDefault="00E1399D" w:rsidP="00E30C15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 J Wright SC</w:t>
            </w:r>
          </w:p>
          <w:p w14:paraId="20402F74" w14:textId="46457995" w:rsidR="00E1399D" w:rsidRDefault="00E1399D" w:rsidP="00E30C15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 S Peattie</w:t>
            </w:r>
          </w:p>
          <w:p w14:paraId="072C4E0B" w14:textId="12F9867F" w:rsidR="00E30C15" w:rsidRDefault="00E30C15" w:rsidP="009B1930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(for the </w:t>
            </w:r>
            <w:r w:rsidR="009174FB">
              <w:rPr>
                <w:rFonts w:cs="Arial"/>
                <w:bCs/>
              </w:rPr>
              <w:t>2</w:t>
            </w:r>
            <w:r w:rsidR="009174FB" w:rsidRPr="009174FB">
              <w:rPr>
                <w:rFonts w:cs="Arial"/>
                <w:bCs/>
                <w:vertAlign w:val="superscript"/>
              </w:rPr>
              <w:t>nd</w:t>
            </w:r>
            <w:r w:rsidR="009174FB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respondent)</w:t>
            </w:r>
          </w:p>
          <w:p w14:paraId="294B4C83" w14:textId="77777777" w:rsidR="000C5BCB" w:rsidRDefault="000C5BCB" w:rsidP="009B1930">
            <w:pPr>
              <w:keepLines/>
              <w:rPr>
                <w:rFonts w:cs="Arial"/>
                <w:bCs/>
              </w:rPr>
            </w:pPr>
          </w:p>
          <w:p w14:paraId="38A8364B" w14:textId="39C81A12" w:rsidR="000C5BCB" w:rsidRDefault="00AB2E5D" w:rsidP="000C5BCB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 L Lenehan SC</w:t>
            </w:r>
          </w:p>
          <w:p w14:paraId="3E955860" w14:textId="7600C3BF" w:rsidR="00AB2E5D" w:rsidRDefault="00AB2E5D" w:rsidP="000C5BCB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 M Wood</w:t>
            </w:r>
          </w:p>
          <w:p w14:paraId="7B7E55A3" w14:textId="56A74408" w:rsidR="000C5BCB" w:rsidRDefault="000C5BCB" w:rsidP="009B1930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(for the </w:t>
            </w:r>
            <w:r w:rsidR="009174FB">
              <w:rPr>
                <w:rFonts w:cs="Arial"/>
                <w:bCs/>
              </w:rPr>
              <w:t>25</w:t>
            </w:r>
            <w:r w:rsidR="009174FB" w:rsidRPr="009174FB">
              <w:rPr>
                <w:rFonts w:cs="Arial"/>
                <w:bCs/>
                <w:vertAlign w:val="superscript"/>
              </w:rPr>
              <w:t>th</w:t>
            </w:r>
            <w:r w:rsidR="009174FB">
              <w:rPr>
                <w:rFonts w:cs="Arial"/>
                <w:bCs/>
              </w:rPr>
              <w:t xml:space="preserve"> to 28</w:t>
            </w:r>
            <w:r w:rsidR="009174FB" w:rsidRPr="009174FB">
              <w:rPr>
                <w:rFonts w:cs="Arial"/>
                <w:bCs/>
                <w:vertAlign w:val="superscript"/>
              </w:rPr>
              <w:t>th</w:t>
            </w:r>
            <w:r w:rsidR="009174FB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respondents)</w:t>
            </w:r>
          </w:p>
          <w:p w14:paraId="185001BC" w14:textId="77777777" w:rsidR="001A65E1" w:rsidRDefault="001A65E1" w:rsidP="009B1930">
            <w:pPr>
              <w:keepLines/>
              <w:rPr>
                <w:rFonts w:cs="Arial"/>
                <w:bCs/>
              </w:rPr>
            </w:pPr>
          </w:p>
          <w:p w14:paraId="42ED9412" w14:textId="4D0E2784" w:rsidR="001A65E1" w:rsidRDefault="001A65E1" w:rsidP="001A65E1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 A </w:t>
            </w:r>
            <w:proofErr w:type="spellStart"/>
            <w:r>
              <w:rPr>
                <w:rFonts w:cs="Arial"/>
                <w:b/>
              </w:rPr>
              <w:t>Glacken</w:t>
            </w:r>
            <w:proofErr w:type="spellEnd"/>
            <w:r>
              <w:rPr>
                <w:rFonts w:cs="Arial"/>
                <w:b/>
              </w:rPr>
              <w:t xml:space="preserve"> KC</w:t>
            </w:r>
          </w:p>
          <w:p w14:paraId="5A3AD4C3" w14:textId="477AE852" w:rsidR="001A65E1" w:rsidRDefault="001A65E1" w:rsidP="001A65E1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 A Hill SC</w:t>
            </w:r>
          </w:p>
          <w:p w14:paraId="25ADB53A" w14:textId="5363E952" w:rsidR="001A65E1" w:rsidRDefault="001A65E1" w:rsidP="001A65E1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 R Wang</w:t>
            </w:r>
          </w:p>
          <w:p w14:paraId="711B648E" w14:textId="7E6E8A4D" w:rsidR="001A65E1" w:rsidRDefault="001A65E1" w:rsidP="009B1930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(for the </w:t>
            </w:r>
            <w:r w:rsidR="009174FB">
              <w:rPr>
                <w:rFonts w:cs="Arial"/>
                <w:bCs/>
              </w:rPr>
              <w:t>29</w:t>
            </w:r>
            <w:r w:rsidR="009174FB" w:rsidRPr="009174FB">
              <w:rPr>
                <w:rFonts w:cs="Arial"/>
                <w:bCs/>
                <w:vertAlign w:val="superscript"/>
              </w:rPr>
              <w:t>th</w:t>
            </w:r>
            <w:r w:rsidR="009174FB">
              <w:rPr>
                <w:rFonts w:cs="Arial"/>
                <w:bCs/>
              </w:rPr>
              <w:t xml:space="preserve"> and 32</w:t>
            </w:r>
            <w:r w:rsidR="009174FB" w:rsidRPr="009174FB">
              <w:rPr>
                <w:rFonts w:cs="Arial"/>
                <w:bCs/>
                <w:vertAlign w:val="superscript"/>
              </w:rPr>
              <w:t>nd</w:t>
            </w:r>
            <w:r w:rsidR="009174FB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respondents)</w:t>
            </w:r>
          </w:p>
          <w:p w14:paraId="5CF26A82" w14:textId="77777777" w:rsidR="000307D4" w:rsidRDefault="000307D4" w:rsidP="00152CE8">
            <w:pPr>
              <w:keepLines/>
              <w:rPr>
                <w:rFonts w:cs="Arial"/>
                <w:b/>
              </w:rPr>
            </w:pPr>
          </w:p>
          <w:p w14:paraId="6335DC8C" w14:textId="7BC202CD" w:rsidR="00152CE8" w:rsidRDefault="008A6598" w:rsidP="00152CE8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 J Webb KC</w:t>
            </w:r>
          </w:p>
          <w:p w14:paraId="0349AE17" w14:textId="65CBF6E2" w:rsidR="008A6598" w:rsidRDefault="008A6598" w:rsidP="00152CE8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 I Taggart</w:t>
            </w:r>
          </w:p>
          <w:p w14:paraId="45658897" w14:textId="52242317" w:rsidR="00152CE8" w:rsidRDefault="00152CE8" w:rsidP="009B1930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(for the </w:t>
            </w:r>
            <w:r w:rsidR="008A7577">
              <w:rPr>
                <w:rFonts w:cs="Arial"/>
                <w:bCs/>
              </w:rPr>
              <w:t>34</w:t>
            </w:r>
            <w:r w:rsidR="008A7577" w:rsidRPr="008A7577">
              <w:rPr>
                <w:rFonts w:cs="Arial"/>
                <w:bCs/>
                <w:vertAlign w:val="superscript"/>
              </w:rPr>
              <w:t>th</w:t>
            </w:r>
            <w:r w:rsidR="008A7577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respondent)</w:t>
            </w:r>
          </w:p>
          <w:p w14:paraId="44A4D238" w14:textId="77777777" w:rsidR="00152CE8" w:rsidRDefault="00152CE8" w:rsidP="009B1930">
            <w:pPr>
              <w:keepLines/>
              <w:rPr>
                <w:rFonts w:cs="Arial"/>
                <w:bCs/>
              </w:rPr>
            </w:pPr>
          </w:p>
          <w:p w14:paraId="618FC666" w14:textId="4A388CE9" w:rsidR="00152CE8" w:rsidRPr="004A42D5" w:rsidRDefault="00152CE8" w:rsidP="00152CE8">
            <w:pPr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Submitting appearance</w:t>
            </w:r>
          </w:p>
          <w:p w14:paraId="24FA0147" w14:textId="7B7DA29D" w:rsidR="008A7577" w:rsidRPr="008A7577" w:rsidRDefault="00152CE8" w:rsidP="00152CE8">
            <w:pPr>
              <w:rPr>
                <w:rFonts w:cs="Arial"/>
                <w:iCs/>
              </w:rPr>
            </w:pPr>
            <w:r w:rsidRPr="008A7577">
              <w:rPr>
                <w:rFonts w:cs="Arial"/>
                <w:iCs/>
              </w:rPr>
              <w:t xml:space="preserve">(for the </w:t>
            </w:r>
            <w:r w:rsidR="008A7577" w:rsidRPr="008A7577">
              <w:rPr>
                <w:rFonts w:cs="Arial"/>
                <w:iCs/>
              </w:rPr>
              <w:t>4</w:t>
            </w:r>
            <w:r w:rsidR="008A7577" w:rsidRPr="008A7577">
              <w:rPr>
                <w:rFonts w:cs="Arial"/>
                <w:iCs/>
                <w:vertAlign w:val="superscript"/>
              </w:rPr>
              <w:t>th</w:t>
            </w:r>
            <w:r w:rsidR="008A7577" w:rsidRPr="008A7577">
              <w:rPr>
                <w:rFonts w:cs="Arial"/>
                <w:iCs/>
              </w:rPr>
              <w:t xml:space="preserve"> to 10</w:t>
            </w:r>
            <w:r w:rsidR="008A7577" w:rsidRPr="008A7577">
              <w:rPr>
                <w:rFonts w:cs="Arial"/>
                <w:iCs/>
                <w:vertAlign w:val="superscript"/>
              </w:rPr>
              <w:t>th</w:t>
            </w:r>
            <w:r w:rsidR="008A7577" w:rsidRPr="008A7577">
              <w:rPr>
                <w:rFonts w:cs="Arial"/>
                <w:iCs/>
              </w:rPr>
              <w:t>, 12</w:t>
            </w:r>
            <w:r w:rsidR="008A7577" w:rsidRPr="008A7577">
              <w:rPr>
                <w:rFonts w:cs="Arial"/>
                <w:iCs/>
                <w:vertAlign w:val="superscript"/>
              </w:rPr>
              <w:t>th</w:t>
            </w:r>
            <w:r w:rsidR="008A7577" w:rsidRPr="008A7577">
              <w:rPr>
                <w:rFonts w:cs="Arial"/>
                <w:iCs/>
              </w:rPr>
              <w:t xml:space="preserve"> to 13</w:t>
            </w:r>
            <w:r w:rsidR="008A7577" w:rsidRPr="008A7577">
              <w:rPr>
                <w:rFonts w:cs="Arial"/>
                <w:iCs/>
                <w:vertAlign w:val="superscript"/>
              </w:rPr>
              <w:t>th</w:t>
            </w:r>
            <w:r w:rsidR="008A7577" w:rsidRPr="008A7577">
              <w:rPr>
                <w:rFonts w:cs="Arial"/>
                <w:iCs/>
              </w:rPr>
              <w:t>, 16</w:t>
            </w:r>
            <w:r w:rsidR="008A7577" w:rsidRPr="008A7577">
              <w:rPr>
                <w:rFonts w:cs="Arial"/>
                <w:iCs/>
                <w:vertAlign w:val="superscript"/>
              </w:rPr>
              <w:t>th</w:t>
            </w:r>
            <w:r w:rsidR="008A7577" w:rsidRPr="008A7577">
              <w:rPr>
                <w:rFonts w:cs="Arial"/>
                <w:iCs/>
              </w:rPr>
              <w:t>, 19</w:t>
            </w:r>
            <w:r w:rsidR="008A7577" w:rsidRPr="008A7577">
              <w:rPr>
                <w:rFonts w:cs="Arial"/>
                <w:iCs/>
                <w:vertAlign w:val="superscript"/>
              </w:rPr>
              <w:t>th</w:t>
            </w:r>
            <w:r w:rsidR="008A7577" w:rsidRPr="008A7577">
              <w:rPr>
                <w:rFonts w:cs="Arial"/>
                <w:iCs/>
              </w:rPr>
              <w:t>, 21</w:t>
            </w:r>
            <w:r w:rsidR="008A7577" w:rsidRPr="008A7577">
              <w:rPr>
                <w:rFonts w:cs="Arial"/>
                <w:iCs/>
                <w:vertAlign w:val="superscript"/>
              </w:rPr>
              <w:t>st</w:t>
            </w:r>
            <w:r w:rsidR="008A7577" w:rsidRPr="008A7577">
              <w:rPr>
                <w:rFonts w:cs="Arial"/>
                <w:iCs/>
              </w:rPr>
              <w:t xml:space="preserve"> to 23</w:t>
            </w:r>
            <w:r w:rsidR="008A7577" w:rsidRPr="008A7577">
              <w:rPr>
                <w:rFonts w:cs="Arial"/>
                <w:iCs/>
                <w:vertAlign w:val="superscript"/>
              </w:rPr>
              <w:t>rd</w:t>
            </w:r>
            <w:r w:rsidR="008A7577" w:rsidRPr="008A7577">
              <w:rPr>
                <w:rFonts w:cs="Arial"/>
                <w:iCs/>
              </w:rPr>
              <w:t>, 31</w:t>
            </w:r>
            <w:r w:rsidR="008A7577" w:rsidRPr="008A7577">
              <w:rPr>
                <w:rFonts w:cs="Arial"/>
                <w:iCs/>
                <w:vertAlign w:val="superscript"/>
              </w:rPr>
              <w:t>st</w:t>
            </w:r>
            <w:r w:rsidR="008A7577" w:rsidRPr="008A7577">
              <w:rPr>
                <w:rFonts w:cs="Arial"/>
                <w:iCs/>
              </w:rPr>
              <w:t xml:space="preserve"> and 33</w:t>
            </w:r>
            <w:r w:rsidR="008A7577" w:rsidRPr="008A7577">
              <w:rPr>
                <w:rFonts w:cs="Arial"/>
                <w:iCs/>
                <w:vertAlign w:val="superscript"/>
              </w:rPr>
              <w:t>rd</w:t>
            </w:r>
            <w:r w:rsidR="008A7577" w:rsidRPr="008A7577">
              <w:rPr>
                <w:rFonts w:cs="Arial"/>
                <w:iCs/>
              </w:rPr>
              <w:t xml:space="preserve"> respondents)</w:t>
            </w:r>
          </w:p>
          <w:p w14:paraId="1D07D5E6" w14:textId="77777777" w:rsidR="00152CE8" w:rsidRDefault="00152CE8" w:rsidP="00152CE8">
            <w:pPr>
              <w:rPr>
                <w:rFonts w:cs="Arial"/>
                <w:iCs/>
              </w:rPr>
            </w:pPr>
          </w:p>
          <w:p w14:paraId="50A5892F" w14:textId="77777777" w:rsidR="00152CE8" w:rsidRDefault="00152CE8" w:rsidP="00152CE8">
            <w:pPr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No appearance</w:t>
            </w:r>
          </w:p>
          <w:p w14:paraId="75BD68D6" w14:textId="6F925038" w:rsidR="008A7577" w:rsidRPr="008A7577" w:rsidRDefault="00152CE8" w:rsidP="00152CE8">
            <w:pPr>
              <w:rPr>
                <w:rFonts w:cs="Arial"/>
                <w:iCs/>
              </w:rPr>
            </w:pPr>
            <w:r w:rsidRPr="008A7577">
              <w:rPr>
                <w:rFonts w:cs="Arial"/>
                <w:iCs/>
              </w:rPr>
              <w:t xml:space="preserve">(for the </w:t>
            </w:r>
            <w:r w:rsidR="008A7577" w:rsidRPr="008A7577">
              <w:rPr>
                <w:rFonts w:cs="Arial"/>
                <w:iCs/>
              </w:rPr>
              <w:t>3</w:t>
            </w:r>
            <w:r w:rsidR="008A7577" w:rsidRPr="008A7577">
              <w:rPr>
                <w:rFonts w:cs="Arial"/>
                <w:iCs/>
                <w:vertAlign w:val="superscript"/>
              </w:rPr>
              <w:t>rd</w:t>
            </w:r>
            <w:r w:rsidR="008A7577" w:rsidRPr="008A7577">
              <w:rPr>
                <w:rFonts w:cs="Arial"/>
                <w:iCs/>
              </w:rPr>
              <w:t>, 14</w:t>
            </w:r>
            <w:r w:rsidR="008A7577" w:rsidRPr="008A7577">
              <w:rPr>
                <w:rFonts w:cs="Arial"/>
                <w:iCs/>
                <w:vertAlign w:val="superscript"/>
              </w:rPr>
              <w:t>th</w:t>
            </w:r>
            <w:r w:rsidR="008A7577" w:rsidRPr="008A7577">
              <w:rPr>
                <w:rFonts w:cs="Arial"/>
                <w:iCs/>
              </w:rPr>
              <w:t xml:space="preserve"> to 15</w:t>
            </w:r>
            <w:r w:rsidR="008A7577" w:rsidRPr="008A7577">
              <w:rPr>
                <w:rFonts w:cs="Arial"/>
                <w:iCs/>
                <w:vertAlign w:val="superscript"/>
              </w:rPr>
              <w:t>th</w:t>
            </w:r>
            <w:r w:rsidR="008A7577" w:rsidRPr="008A7577">
              <w:rPr>
                <w:rFonts w:cs="Arial"/>
                <w:iCs/>
              </w:rPr>
              <w:t>, 18</w:t>
            </w:r>
            <w:r w:rsidR="008A7577" w:rsidRPr="008A7577">
              <w:rPr>
                <w:rFonts w:cs="Arial"/>
                <w:iCs/>
                <w:vertAlign w:val="superscript"/>
              </w:rPr>
              <w:t>th</w:t>
            </w:r>
            <w:r w:rsidR="008A7577" w:rsidRPr="008A7577">
              <w:rPr>
                <w:rFonts w:cs="Arial"/>
                <w:iCs/>
              </w:rPr>
              <w:t>, 20</w:t>
            </w:r>
            <w:r w:rsidR="008A7577" w:rsidRPr="008A7577">
              <w:rPr>
                <w:rFonts w:cs="Arial"/>
                <w:iCs/>
                <w:vertAlign w:val="superscript"/>
              </w:rPr>
              <w:t>th</w:t>
            </w:r>
            <w:r w:rsidR="008A7577" w:rsidRPr="008A7577">
              <w:rPr>
                <w:rFonts w:cs="Arial"/>
                <w:iCs/>
              </w:rPr>
              <w:t>, and 30</w:t>
            </w:r>
            <w:r w:rsidR="008A7577" w:rsidRPr="008A7577">
              <w:rPr>
                <w:rFonts w:cs="Arial"/>
                <w:iCs/>
                <w:vertAlign w:val="superscript"/>
              </w:rPr>
              <w:t>th</w:t>
            </w:r>
            <w:r w:rsidR="008A7577" w:rsidRPr="008A7577">
              <w:rPr>
                <w:rFonts w:cs="Arial"/>
                <w:iCs/>
              </w:rPr>
              <w:t xml:space="preserve"> respondents)</w:t>
            </w:r>
          </w:p>
          <w:p w14:paraId="718C002A" w14:textId="77777777" w:rsidR="007C62C3" w:rsidRDefault="007C62C3" w:rsidP="009B1930">
            <w:pPr>
              <w:keepLines/>
              <w:rPr>
                <w:rFonts w:cs="Arial"/>
                <w:b/>
              </w:rPr>
            </w:pPr>
          </w:p>
          <w:p w14:paraId="4F7CB311" w14:textId="79554D0C" w:rsidR="007C62C3" w:rsidRPr="007C62C3" w:rsidRDefault="007C62C3" w:rsidP="009B1930">
            <w:pPr>
              <w:keepLines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Interveners</w:t>
            </w:r>
          </w:p>
          <w:p w14:paraId="6D003E73" w14:textId="77777777" w:rsidR="009B1930" w:rsidRDefault="009B1930" w:rsidP="009B1930">
            <w:pPr>
              <w:keepLines/>
              <w:rPr>
                <w:rFonts w:cs="Arial"/>
                <w:b/>
              </w:rPr>
            </w:pPr>
          </w:p>
          <w:p w14:paraId="688C8841" w14:textId="23DF64A5" w:rsidR="009B1930" w:rsidRDefault="007578EC" w:rsidP="009B1930">
            <w:pPr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>P J F Garrisson SC</w:t>
            </w:r>
          </w:p>
          <w:p w14:paraId="3DB1C2C7" w14:textId="03E9C62D" w:rsidR="007578EC" w:rsidRDefault="007578EC" w:rsidP="009B1930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(Solicitor-General for the </w:t>
            </w:r>
            <w:r>
              <w:rPr>
                <w:rFonts w:cs="Arial"/>
                <w:noProof/>
              </w:rPr>
              <w:br/>
              <w:t>Australian Capital Territory)</w:t>
            </w:r>
          </w:p>
          <w:p w14:paraId="3A3B169D" w14:textId="19C0DD28" w:rsidR="007578EC" w:rsidRDefault="007578EC" w:rsidP="009B1930">
            <w:pPr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>H Younan SC</w:t>
            </w:r>
          </w:p>
          <w:p w14:paraId="37E295FE" w14:textId="3CB95E4D" w:rsidR="007578EC" w:rsidRPr="007578EC" w:rsidRDefault="007578EC" w:rsidP="009B1930">
            <w:pPr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>L A Coleman</w:t>
            </w:r>
          </w:p>
          <w:p w14:paraId="0FEEC3D9" w14:textId="544C2037" w:rsidR="00526445" w:rsidRPr="00526445" w:rsidRDefault="00526445" w:rsidP="009B1930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(appearing on behalf of the </w:t>
            </w:r>
            <w:r>
              <w:rPr>
                <w:rFonts w:cs="Arial"/>
                <w:noProof/>
              </w:rPr>
              <w:br/>
              <w:t xml:space="preserve">Attorney-General for the </w:t>
            </w:r>
            <w:r>
              <w:rPr>
                <w:rFonts w:cs="Arial"/>
                <w:noProof/>
              </w:rPr>
              <w:br/>
              <w:t>Australian Capital Territory)</w:t>
            </w:r>
          </w:p>
          <w:p w14:paraId="1CEBC643" w14:textId="77777777" w:rsidR="007C62C3" w:rsidRDefault="007C62C3" w:rsidP="009B1930">
            <w:pPr>
              <w:rPr>
                <w:rFonts w:cs="Arial"/>
                <w:b/>
                <w:bCs/>
                <w:noProof/>
              </w:rPr>
            </w:pPr>
          </w:p>
          <w:p w14:paraId="07622654" w14:textId="77777777" w:rsidR="007C62C3" w:rsidRDefault="007C62C3" w:rsidP="009B1930">
            <w:pPr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>C S Bydder SC</w:t>
            </w:r>
          </w:p>
          <w:p w14:paraId="3D0BEAE4" w14:textId="46A8A586" w:rsidR="007C62C3" w:rsidRDefault="007C62C3" w:rsidP="009B1930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(Solicitor-General for the </w:t>
            </w:r>
            <w:r>
              <w:rPr>
                <w:rFonts w:cs="Arial"/>
                <w:noProof/>
              </w:rPr>
              <w:br/>
              <w:t>State of Western Australia)</w:t>
            </w:r>
          </w:p>
          <w:p w14:paraId="70890447" w14:textId="5E1E18D4" w:rsidR="007C62C3" w:rsidRDefault="007C62C3" w:rsidP="009B1930">
            <w:pPr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>A B Sanchez-Lawson</w:t>
            </w:r>
          </w:p>
          <w:p w14:paraId="207A725C" w14:textId="06B6102B" w:rsidR="007C62C3" w:rsidRDefault="007C62C3" w:rsidP="009B1930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(appearing on behalf of the </w:t>
            </w:r>
            <w:r>
              <w:rPr>
                <w:rFonts w:cs="Arial"/>
                <w:noProof/>
              </w:rPr>
              <w:br/>
              <w:t xml:space="preserve">Attorney-General for the </w:t>
            </w:r>
            <w:r>
              <w:rPr>
                <w:rFonts w:cs="Arial"/>
                <w:noProof/>
              </w:rPr>
              <w:br/>
              <w:t>State of Western Australia)</w:t>
            </w:r>
          </w:p>
          <w:p w14:paraId="7C329D3D" w14:textId="77777777" w:rsidR="00383633" w:rsidRPr="007C62C3" w:rsidRDefault="00383633" w:rsidP="009B1930">
            <w:pPr>
              <w:rPr>
                <w:rFonts w:cs="Arial"/>
                <w:noProof/>
              </w:rPr>
            </w:pPr>
          </w:p>
          <w:p w14:paraId="08790153" w14:textId="2D30D584" w:rsidR="007C62C3" w:rsidRPr="007C62C3" w:rsidRDefault="007C62C3" w:rsidP="009B1930">
            <w:pPr>
              <w:rPr>
                <w:rFonts w:cs="Arial"/>
                <w:noProof/>
              </w:rPr>
            </w:pPr>
          </w:p>
        </w:tc>
      </w:tr>
    </w:tbl>
    <w:p w14:paraId="2BAB23BD" w14:textId="16583BB2" w:rsidR="009267ED" w:rsidRDefault="009267ED" w:rsidP="00880282"/>
    <w:p w14:paraId="27355491" w14:textId="77777777" w:rsidR="000E5273" w:rsidRDefault="000E5273" w:rsidP="00880282"/>
    <w:p w14:paraId="6A608A95" w14:textId="77777777" w:rsidR="000E5273" w:rsidRDefault="000E5273" w:rsidP="00880282"/>
    <w:p w14:paraId="51F6CD1E" w14:textId="77777777" w:rsidR="00302F75" w:rsidRDefault="00302F75" w:rsidP="00880282"/>
    <w:p w14:paraId="4B1A5CCD" w14:textId="4D6707E7" w:rsidR="00302F75" w:rsidRDefault="00302F75" w:rsidP="00880282"/>
    <w:p w14:paraId="3F22847E" w14:textId="77777777" w:rsidR="00457493" w:rsidRDefault="00457493" w:rsidP="00880282"/>
    <w:p w14:paraId="2CD779E7" w14:textId="77777777" w:rsidR="00EE644D" w:rsidRPr="00463053" w:rsidRDefault="00EE644D" w:rsidP="009A077E">
      <w:pPr>
        <w:pStyle w:val="RegistrarsName"/>
      </w:pPr>
      <w:r w:rsidRPr="00463053">
        <w:t>Carolyn Rogers</w:t>
      </w:r>
    </w:p>
    <w:p w14:paraId="53903395" w14:textId="7EBFD15A" w:rsidR="00EE644D" w:rsidRDefault="00EE644D" w:rsidP="00C50639">
      <w:pPr>
        <w:pStyle w:val="RegistrarsTitle"/>
        <w:sectPr w:rsidR="00EE644D" w:rsidSect="00646918">
          <w:pgSz w:w="11906" w:h="16838"/>
          <w:pgMar w:top="567" w:right="1287" w:bottom="340" w:left="1418" w:header="709" w:footer="709" w:gutter="0"/>
          <w:pgNumType w:start="1"/>
          <w:cols w:space="708"/>
          <w:docGrid w:linePitch="360"/>
        </w:sectPr>
      </w:pPr>
      <w:r w:rsidRPr="00463053">
        <w:t>Senior Registra</w:t>
      </w:r>
      <w:r w:rsidR="00405788">
        <w:t>r</w:t>
      </w:r>
    </w:p>
    <w:p w14:paraId="5E17BAD0" w14:textId="4E9187D9" w:rsidR="00EE644D" w:rsidRPr="00463053" w:rsidRDefault="00EE644D" w:rsidP="0037241B">
      <w:pPr>
        <w:pStyle w:val="RegistrarsTitle"/>
        <w:jc w:val="left"/>
      </w:pPr>
    </w:p>
    <w:sectPr w:rsidR="00EE644D" w:rsidRPr="00463053" w:rsidSect="00EE644D">
      <w:type w:val="continuous"/>
      <w:pgSz w:w="11906" w:h="16838"/>
      <w:pgMar w:top="567" w:right="128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D0160" w14:textId="77777777" w:rsidR="00EE644D" w:rsidRDefault="00EE644D" w:rsidP="00973A43">
      <w:r>
        <w:separator/>
      </w:r>
    </w:p>
  </w:endnote>
  <w:endnote w:type="continuationSeparator" w:id="0">
    <w:p w14:paraId="63C7A7A4" w14:textId="77777777" w:rsidR="00EE644D" w:rsidRDefault="00EE644D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695AD" w14:textId="77777777" w:rsidR="00EE644D" w:rsidRDefault="00EE644D" w:rsidP="00973A43">
      <w:r>
        <w:separator/>
      </w:r>
    </w:p>
  </w:footnote>
  <w:footnote w:type="continuationSeparator" w:id="0">
    <w:p w14:paraId="7BADF442" w14:textId="77777777" w:rsidR="00EE644D" w:rsidRDefault="00EE644D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150708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030E4"/>
    <w:rsid w:val="00026866"/>
    <w:rsid w:val="000307D4"/>
    <w:rsid w:val="0003098F"/>
    <w:rsid w:val="00032CD5"/>
    <w:rsid w:val="0003602B"/>
    <w:rsid w:val="000429BF"/>
    <w:rsid w:val="00044BE3"/>
    <w:rsid w:val="00045130"/>
    <w:rsid w:val="00045795"/>
    <w:rsid w:val="000474A1"/>
    <w:rsid w:val="000545F9"/>
    <w:rsid w:val="00091584"/>
    <w:rsid w:val="00093A14"/>
    <w:rsid w:val="000A12B4"/>
    <w:rsid w:val="000C5BCB"/>
    <w:rsid w:val="000D3A89"/>
    <w:rsid w:val="000D4BBA"/>
    <w:rsid w:val="000E2738"/>
    <w:rsid w:val="000E398D"/>
    <w:rsid w:val="000E4B4B"/>
    <w:rsid w:val="000E5273"/>
    <w:rsid w:val="000F4EB2"/>
    <w:rsid w:val="000F506E"/>
    <w:rsid w:val="000F59E6"/>
    <w:rsid w:val="00116317"/>
    <w:rsid w:val="00117C77"/>
    <w:rsid w:val="00136C53"/>
    <w:rsid w:val="00142AFF"/>
    <w:rsid w:val="00142FC6"/>
    <w:rsid w:val="00146421"/>
    <w:rsid w:val="00152CE8"/>
    <w:rsid w:val="00163804"/>
    <w:rsid w:val="00164980"/>
    <w:rsid w:val="00184A36"/>
    <w:rsid w:val="001A3A9E"/>
    <w:rsid w:val="001A65E1"/>
    <w:rsid w:val="001B2CE9"/>
    <w:rsid w:val="001B7708"/>
    <w:rsid w:val="001C7DDA"/>
    <w:rsid w:val="001D1A56"/>
    <w:rsid w:val="001D71EF"/>
    <w:rsid w:val="001E12CB"/>
    <w:rsid w:val="00211F36"/>
    <w:rsid w:val="002127DC"/>
    <w:rsid w:val="00214F9B"/>
    <w:rsid w:val="00220B7C"/>
    <w:rsid w:val="00224ECC"/>
    <w:rsid w:val="00272C27"/>
    <w:rsid w:val="00285305"/>
    <w:rsid w:val="002958E3"/>
    <w:rsid w:val="002A0CAA"/>
    <w:rsid w:val="002A1439"/>
    <w:rsid w:val="002B03C7"/>
    <w:rsid w:val="002B16D9"/>
    <w:rsid w:val="002B471B"/>
    <w:rsid w:val="002D736B"/>
    <w:rsid w:val="002E7C8B"/>
    <w:rsid w:val="002F14AE"/>
    <w:rsid w:val="002F421B"/>
    <w:rsid w:val="0030273A"/>
    <w:rsid w:val="00302F75"/>
    <w:rsid w:val="003166F3"/>
    <w:rsid w:val="00330D59"/>
    <w:rsid w:val="0033761F"/>
    <w:rsid w:val="00346434"/>
    <w:rsid w:val="00351380"/>
    <w:rsid w:val="00352CA8"/>
    <w:rsid w:val="00360B88"/>
    <w:rsid w:val="0037241B"/>
    <w:rsid w:val="00383633"/>
    <w:rsid w:val="00383F7E"/>
    <w:rsid w:val="00394BBB"/>
    <w:rsid w:val="003A101B"/>
    <w:rsid w:val="003A54E9"/>
    <w:rsid w:val="003B7FAF"/>
    <w:rsid w:val="003F0167"/>
    <w:rsid w:val="003F6345"/>
    <w:rsid w:val="004044AB"/>
    <w:rsid w:val="00405788"/>
    <w:rsid w:val="0042786E"/>
    <w:rsid w:val="00450B0C"/>
    <w:rsid w:val="004526FE"/>
    <w:rsid w:val="00457493"/>
    <w:rsid w:val="00463053"/>
    <w:rsid w:val="00465AD7"/>
    <w:rsid w:val="00471B84"/>
    <w:rsid w:val="00475E2B"/>
    <w:rsid w:val="00477DC3"/>
    <w:rsid w:val="00497FBA"/>
    <w:rsid w:val="004A5CA1"/>
    <w:rsid w:val="004D3D16"/>
    <w:rsid w:val="004E5A2C"/>
    <w:rsid w:val="004F7348"/>
    <w:rsid w:val="00501053"/>
    <w:rsid w:val="00503266"/>
    <w:rsid w:val="00505FB8"/>
    <w:rsid w:val="0051019A"/>
    <w:rsid w:val="00520518"/>
    <w:rsid w:val="00520B0D"/>
    <w:rsid w:val="00526445"/>
    <w:rsid w:val="00532EBC"/>
    <w:rsid w:val="005616B0"/>
    <w:rsid w:val="00562B67"/>
    <w:rsid w:val="0056470A"/>
    <w:rsid w:val="00577514"/>
    <w:rsid w:val="00580F3F"/>
    <w:rsid w:val="00584C26"/>
    <w:rsid w:val="005912DD"/>
    <w:rsid w:val="005928A1"/>
    <w:rsid w:val="005A47D1"/>
    <w:rsid w:val="005B058B"/>
    <w:rsid w:val="005B338E"/>
    <w:rsid w:val="005C2913"/>
    <w:rsid w:val="005F5C24"/>
    <w:rsid w:val="00605CCD"/>
    <w:rsid w:val="00623FDC"/>
    <w:rsid w:val="00646918"/>
    <w:rsid w:val="006530FD"/>
    <w:rsid w:val="0066099F"/>
    <w:rsid w:val="00661D55"/>
    <w:rsid w:val="006A2FA7"/>
    <w:rsid w:val="006A7BE3"/>
    <w:rsid w:val="006B5B2B"/>
    <w:rsid w:val="006C1A04"/>
    <w:rsid w:val="006C29E1"/>
    <w:rsid w:val="006D4927"/>
    <w:rsid w:val="006F0273"/>
    <w:rsid w:val="00700AE8"/>
    <w:rsid w:val="00731582"/>
    <w:rsid w:val="007407EF"/>
    <w:rsid w:val="00747D56"/>
    <w:rsid w:val="0075626A"/>
    <w:rsid w:val="007578EC"/>
    <w:rsid w:val="007633B1"/>
    <w:rsid w:val="00765652"/>
    <w:rsid w:val="00772188"/>
    <w:rsid w:val="00773D4C"/>
    <w:rsid w:val="00786FEC"/>
    <w:rsid w:val="007B4C48"/>
    <w:rsid w:val="007C1DF9"/>
    <w:rsid w:val="007C62C3"/>
    <w:rsid w:val="007F45AD"/>
    <w:rsid w:val="00807306"/>
    <w:rsid w:val="00817176"/>
    <w:rsid w:val="00826BBE"/>
    <w:rsid w:val="00835BCA"/>
    <w:rsid w:val="00880282"/>
    <w:rsid w:val="00884E89"/>
    <w:rsid w:val="00887529"/>
    <w:rsid w:val="00894152"/>
    <w:rsid w:val="008A2875"/>
    <w:rsid w:val="008A6598"/>
    <w:rsid w:val="008A7577"/>
    <w:rsid w:val="008B3FE4"/>
    <w:rsid w:val="008C1A4D"/>
    <w:rsid w:val="008D2F6B"/>
    <w:rsid w:val="008D39D5"/>
    <w:rsid w:val="008E5FA5"/>
    <w:rsid w:val="009035A9"/>
    <w:rsid w:val="009174FB"/>
    <w:rsid w:val="009267ED"/>
    <w:rsid w:val="00927A10"/>
    <w:rsid w:val="00930E9D"/>
    <w:rsid w:val="00931D0E"/>
    <w:rsid w:val="00952D55"/>
    <w:rsid w:val="009704BF"/>
    <w:rsid w:val="00973A43"/>
    <w:rsid w:val="009778E6"/>
    <w:rsid w:val="00985277"/>
    <w:rsid w:val="009A077E"/>
    <w:rsid w:val="009A1D9B"/>
    <w:rsid w:val="009B0225"/>
    <w:rsid w:val="009B1930"/>
    <w:rsid w:val="009C0BFA"/>
    <w:rsid w:val="009D6BB9"/>
    <w:rsid w:val="009D756C"/>
    <w:rsid w:val="00A0486D"/>
    <w:rsid w:val="00A1561E"/>
    <w:rsid w:val="00A26E2A"/>
    <w:rsid w:val="00A31ECD"/>
    <w:rsid w:val="00A46436"/>
    <w:rsid w:val="00A61B59"/>
    <w:rsid w:val="00A61E01"/>
    <w:rsid w:val="00A65E53"/>
    <w:rsid w:val="00A67BE9"/>
    <w:rsid w:val="00A71292"/>
    <w:rsid w:val="00AA2353"/>
    <w:rsid w:val="00AA2A80"/>
    <w:rsid w:val="00AB2E5D"/>
    <w:rsid w:val="00AB5A38"/>
    <w:rsid w:val="00AC199E"/>
    <w:rsid w:val="00B0075F"/>
    <w:rsid w:val="00B076CC"/>
    <w:rsid w:val="00B07D82"/>
    <w:rsid w:val="00B1798D"/>
    <w:rsid w:val="00B2051E"/>
    <w:rsid w:val="00B323E9"/>
    <w:rsid w:val="00B34290"/>
    <w:rsid w:val="00B41DC0"/>
    <w:rsid w:val="00B6343F"/>
    <w:rsid w:val="00B93604"/>
    <w:rsid w:val="00B95F76"/>
    <w:rsid w:val="00BB13F3"/>
    <w:rsid w:val="00BB1EE2"/>
    <w:rsid w:val="00BC493E"/>
    <w:rsid w:val="00BD2889"/>
    <w:rsid w:val="00BE2EA1"/>
    <w:rsid w:val="00C00A16"/>
    <w:rsid w:val="00C0155E"/>
    <w:rsid w:val="00C035F0"/>
    <w:rsid w:val="00C16BCC"/>
    <w:rsid w:val="00C21306"/>
    <w:rsid w:val="00C23AFB"/>
    <w:rsid w:val="00C25F4E"/>
    <w:rsid w:val="00C31055"/>
    <w:rsid w:val="00C50639"/>
    <w:rsid w:val="00C64B66"/>
    <w:rsid w:val="00C673A5"/>
    <w:rsid w:val="00C67DEA"/>
    <w:rsid w:val="00C71D48"/>
    <w:rsid w:val="00CA6D62"/>
    <w:rsid w:val="00CB43CE"/>
    <w:rsid w:val="00CC55B8"/>
    <w:rsid w:val="00CC7227"/>
    <w:rsid w:val="00CD2393"/>
    <w:rsid w:val="00CD4805"/>
    <w:rsid w:val="00CE5B9E"/>
    <w:rsid w:val="00D00F1C"/>
    <w:rsid w:val="00D02FD3"/>
    <w:rsid w:val="00D208D8"/>
    <w:rsid w:val="00D21C50"/>
    <w:rsid w:val="00D43A9B"/>
    <w:rsid w:val="00D61751"/>
    <w:rsid w:val="00D62408"/>
    <w:rsid w:val="00D707A1"/>
    <w:rsid w:val="00D76D35"/>
    <w:rsid w:val="00D9055E"/>
    <w:rsid w:val="00D91D4B"/>
    <w:rsid w:val="00DB122A"/>
    <w:rsid w:val="00DB617B"/>
    <w:rsid w:val="00DD0485"/>
    <w:rsid w:val="00DD2429"/>
    <w:rsid w:val="00DE051F"/>
    <w:rsid w:val="00DE0B8D"/>
    <w:rsid w:val="00DF20C7"/>
    <w:rsid w:val="00DF44AA"/>
    <w:rsid w:val="00E071D1"/>
    <w:rsid w:val="00E1399D"/>
    <w:rsid w:val="00E15B16"/>
    <w:rsid w:val="00E205D0"/>
    <w:rsid w:val="00E30C15"/>
    <w:rsid w:val="00E42F83"/>
    <w:rsid w:val="00E511AB"/>
    <w:rsid w:val="00E70C02"/>
    <w:rsid w:val="00E70F73"/>
    <w:rsid w:val="00E74114"/>
    <w:rsid w:val="00E75E8D"/>
    <w:rsid w:val="00E9243D"/>
    <w:rsid w:val="00E93455"/>
    <w:rsid w:val="00E97FF4"/>
    <w:rsid w:val="00EA2CEA"/>
    <w:rsid w:val="00EB4316"/>
    <w:rsid w:val="00EC60A8"/>
    <w:rsid w:val="00ED7C45"/>
    <w:rsid w:val="00EE61D2"/>
    <w:rsid w:val="00EE644D"/>
    <w:rsid w:val="00EF122A"/>
    <w:rsid w:val="00EF1C6B"/>
    <w:rsid w:val="00EF41CC"/>
    <w:rsid w:val="00F17EC9"/>
    <w:rsid w:val="00F210D2"/>
    <w:rsid w:val="00F54E7D"/>
    <w:rsid w:val="00F80F95"/>
    <w:rsid w:val="00F9693C"/>
    <w:rsid w:val="00FA2029"/>
    <w:rsid w:val="00FA6906"/>
    <w:rsid w:val="00FB4553"/>
    <w:rsid w:val="00FB5FC6"/>
    <w:rsid w:val="00FD053F"/>
    <w:rsid w:val="00FD369A"/>
    <w:rsid w:val="00FD3B14"/>
    <w:rsid w:val="00FE6F4D"/>
    <w:rsid w:val="00FF4C8A"/>
    <w:rsid w:val="00FF51DB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3713"/>
    <o:shapelayout v:ext="edit">
      <o:idmap v:ext="edit" data="1"/>
    </o:shapelayout>
  </w:shapeDefaults>
  <w:decimalSymbol w:val="."/>
  <w:listSeparator w:val=","/>
  <w14:docId w14:val="4B10C9F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164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2021-12-14T05:44:00Z</dcterms:created>
  <dcterms:modified xsi:type="dcterms:W3CDTF">2024-08-02T06:56:00Z</dcterms:modified>
</cp:coreProperties>
</file>