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46426374" w14:textId="61E2464A" w:rsidR="00185020" w:rsidRDefault="00185020" w:rsidP="009A1D9B">
      <w:pPr>
        <w:pStyle w:val="ListingDetails"/>
      </w:pPr>
      <w:r>
        <w:t>COURTROOM</w:t>
      </w:r>
      <w:r w:rsidR="005758EA">
        <w:t xml:space="preserve"> </w:t>
      </w:r>
    </w:p>
    <w:p w14:paraId="64719FF7" w14:textId="7BEE3D3E" w:rsidR="00463053" w:rsidRPr="00E74114" w:rsidRDefault="005758EA" w:rsidP="009A1D9B">
      <w:pPr>
        <w:pStyle w:val="ListingDetails"/>
      </w:pPr>
      <w:r>
        <w:rPr>
          <w:sz w:val="23"/>
          <w:szCs w:val="23"/>
        </w:rPr>
        <w:t xml:space="preserve">LEVEL 5 Commonwealth Law Courts Building  </w:t>
      </w:r>
      <w:r>
        <w:rPr>
          <w:sz w:val="23"/>
          <w:szCs w:val="23"/>
        </w:rPr>
        <w:br/>
        <w:t>119 North Quay, Brisbane</w:t>
      </w:r>
    </w:p>
    <w:p w14:paraId="7612C0A3" w14:textId="77777777" w:rsidR="00463053" w:rsidRDefault="00463053" w:rsidP="009A1D9B">
      <w:pPr>
        <w:pStyle w:val="ListingDetails"/>
      </w:pPr>
    </w:p>
    <w:p w14:paraId="24641EC6" w14:textId="77777777" w:rsidR="00185020" w:rsidRPr="00E74114" w:rsidRDefault="00185020" w:rsidP="009A1D9B">
      <w:pPr>
        <w:pStyle w:val="ListingDetails"/>
      </w:pPr>
    </w:p>
    <w:p w14:paraId="487526D3" w14:textId="32349CC2" w:rsidR="003B7FAF" w:rsidRDefault="005758EA" w:rsidP="005A47D1">
      <w:pPr>
        <w:pStyle w:val="ListingDetails"/>
        <w:rPr>
          <w:rFonts w:cs="Arial"/>
        </w:rPr>
      </w:pPr>
      <w:r>
        <w:rPr>
          <w:rFonts w:cs="Arial"/>
        </w:rPr>
        <w:t>WEDNESDAY</w:t>
      </w:r>
      <w:r w:rsidR="00FD4C76">
        <w:rPr>
          <w:rFonts w:cs="Arial"/>
        </w:rPr>
        <w:t xml:space="preserve">, </w:t>
      </w:r>
      <w:r>
        <w:rPr>
          <w:rFonts w:cs="Arial"/>
        </w:rPr>
        <w:t>31 JULY</w:t>
      </w:r>
      <w:r w:rsidR="00145B0D">
        <w:rPr>
          <w:rFonts w:cs="Arial"/>
        </w:rPr>
        <w:t xml:space="preserve"> 2024</w:t>
      </w:r>
    </w:p>
    <w:p w14:paraId="515F3EFF" w14:textId="2736E695" w:rsidR="00D62408" w:rsidRDefault="00D62408" w:rsidP="005A47D1">
      <w:pPr>
        <w:pStyle w:val="ListingDetails"/>
        <w:rPr>
          <w:rFonts w:cs="Arial"/>
        </w:rPr>
      </w:pPr>
      <w:r>
        <w:br/>
      </w:r>
      <w:r w:rsidRPr="00731582">
        <w:rPr>
          <w:rFonts w:cs="Arial"/>
        </w:rPr>
        <w:t xml:space="preserve">AT </w:t>
      </w:r>
      <w:r w:rsidR="00215B61">
        <w:rPr>
          <w:rFonts w:cs="Arial"/>
        </w:rPr>
        <w:t>10:00 AM AE</w:t>
      </w:r>
      <w:r w:rsidR="004646EB">
        <w:rPr>
          <w:rFonts w:cs="Arial"/>
        </w:rPr>
        <w:t>S</w:t>
      </w:r>
      <w:r w:rsidR="00215B61">
        <w:rPr>
          <w:rFonts w:cs="Arial"/>
        </w:rPr>
        <w:t>T</w:t>
      </w:r>
    </w:p>
    <w:p w14:paraId="27D1799A" w14:textId="77777777" w:rsidR="00185020" w:rsidRPr="005A47D1" w:rsidRDefault="00185020" w:rsidP="005A47D1">
      <w:pPr>
        <w:pStyle w:val="ListingDetails"/>
        <w:rPr>
          <w:lang w:val="en-GB"/>
        </w:rPr>
      </w:pPr>
    </w:p>
    <w:p w14:paraId="4D9027A1" w14:textId="77777777" w:rsidR="00247960" w:rsidRPr="00E74114" w:rsidRDefault="00247960" w:rsidP="009A1D9B">
      <w:pPr>
        <w:pStyle w:val="ListingDetails"/>
      </w:pPr>
    </w:p>
    <w:p w14:paraId="2C656CAB" w14:textId="3412D21C" w:rsidR="00463053" w:rsidRPr="00E74114" w:rsidRDefault="00463053" w:rsidP="009A1D9B">
      <w:pPr>
        <w:pStyle w:val="ListingDetails"/>
      </w:pPr>
      <w:r w:rsidRPr="00E74114">
        <w:t xml:space="preserve">BEFORE </w:t>
      </w:r>
      <w:r w:rsidR="00FD4C76">
        <w:t>HIS HONOUR CHIEF JUSTICE GAGELER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07F14C49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 xml:space="preserve">FOR </w:t>
            </w:r>
            <w:r w:rsidR="005758EA">
              <w:rPr>
                <w:rStyle w:val="Typeofhearing"/>
                <w:bCs/>
              </w:rPr>
              <w:t>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3979332F" w:rsidR="001957AD" w:rsidRPr="003B7FAF" w:rsidRDefault="00185020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ATTORNEY-GENERAL OF THE COMMONWEALTH</w:t>
            </w:r>
            <w:r w:rsidR="005758EA" w:rsidRPr="005758EA">
              <w:rPr>
                <w:color w:val="000000"/>
                <w:lang w:val="en-GB"/>
              </w:rPr>
              <w:t xml:space="preserve"> </w:t>
            </w:r>
            <w:r w:rsidR="005758EA">
              <w:rPr>
                <w:color w:val="000000"/>
                <w:lang w:val="en-GB"/>
              </w:rPr>
              <w:br/>
            </w:r>
          </w:p>
        </w:tc>
        <w:tc>
          <w:tcPr>
            <w:tcW w:w="4500" w:type="dxa"/>
          </w:tcPr>
          <w:p w14:paraId="6FC04359" w14:textId="6AD534A0" w:rsidR="006A2FA7" w:rsidRPr="003B7FAF" w:rsidRDefault="005758EA" w:rsidP="009D30C5">
            <w:pPr>
              <w:keepLines/>
              <w:rPr>
                <w:rStyle w:val="PartyName"/>
                <w:rFonts w:cs="Arial"/>
                <w:color w:val="auto"/>
              </w:rPr>
            </w:pPr>
            <w:r w:rsidRPr="005758EA">
              <w:rPr>
                <w:color w:val="000000"/>
                <w:lang w:val="en-GB"/>
              </w:rPr>
              <w:t>CZA19 &amp; O</w:t>
            </w:r>
            <w:r w:rsidR="00185020">
              <w:rPr>
                <w:color w:val="000000"/>
                <w:lang w:val="en-GB"/>
              </w:rPr>
              <w:t>RS</w:t>
            </w:r>
          </w:p>
        </w:tc>
      </w:tr>
      <w:tr w:rsidR="00463053" w:rsidRPr="00E74114" w14:paraId="3C043FDD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37804BB0" w14:textId="26B36480" w:rsidR="00380F56" w:rsidRDefault="00185020" w:rsidP="00861C25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P M Knowles SC</w:t>
            </w:r>
          </w:p>
          <w:p w14:paraId="0F4E7CA7" w14:textId="06B70D27" w:rsidR="00E70CA2" w:rsidRPr="00051E1C" w:rsidRDefault="00F93029" w:rsidP="00861C25">
            <w:pPr>
              <w:keepLines/>
              <w:rPr>
                <w:rStyle w:val="CounselName"/>
                <w:bCs/>
              </w:rPr>
            </w:pPr>
            <w:r w:rsidRPr="00F93029">
              <w:rPr>
                <w:rStyle w:val="CounselName"/>
                <w:b w:val="0"/>
              </w:rPr>
              <w:t>(appearing remotely)</w:t>
            </w:r>
          </w:p>
        </w:tc>
        <w:tc>
          <w:tcPr>
            <w:tcW w:w="4500" w:type="dxa"/>
          </w:tcPr>
          <w:p w14:paraId="2753EDE2" w14:textId="390CFF57" w:rsidR="00380F56" w:rsidRDefault="00185020" w:rsidP="00D723C1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 xml:space="preserve">D </w:t>
            </w:r>
            <w:r w:rsidR="00E8181D">
              <w:rPr>
                <w:rStyle w:val="CounselName"/>
                <w:bCs/>
              </w:rPr>
              <w:t>J</w:t>
            </w:r>
            <w:r>
              <w:rPr>
                <w:rStyle w:val="CounselName"/>
                <w:bCs/>
              </w:rPr>
              <w:t xml:space="preserve"> Hooke</w:t>
            </w:r>
            <w:r w:rsidR="00C81F90">
              <w:rPr>
                <w:rStyle w:val="CounselName"/>
                <w:bCs/>
              </w:rPr>
              <w:t xml:space="preserve"> SC</w:t>
            </w:r>
          </w:p>
          <w:p w14:paraId="57A337AB" w14:textId="0CDD1459" w:rsidR="00185020" w:rsidRDefault="00185020" w:rsidP="00D723C1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 xml:space="preserve">J </w:t>
            </w:r>
            <w:r w:rsidR="00E8181D">
              <w:rPr>
                <w:rStyle w:val="CounselName"/>
                <w:bCs/>
              </w:rPr>
              <w:t>R</w:t>
            </w:r>
            <w:r>
              <w:rPr>
                <w:rStyle w:val="CounselName"/>
                <w:bCs/>
              </w:rPr>
              <w:t xml:space="preserve"> Murphy</w:t>
            </w:r>
          </w:p>
          <w:p w14:paraId="797F39AD" w14:textId="055B8111" w:rsidR="00185020" w:rsidRPr="00185020" w:rsidRDefault="00185020" w:rsidP="00D723C1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>(for the first respondent)</w:t>
            </w:r>
          </w:p>
          <w:p w14:paraId="37044BC5" w14:textId="77777777" w:rsidR="00185020" w:rsidRDefault="00084CF3" w:rsidP="00185020">
            <w:pPr>
              <w:keepLines/>
              <w:rPr>
                <w:rStyle w:val="CounselName"/>
                <w:bCs/>
              </w:rPr>
            </w:pPr>
            <w:r w:rsidRPr="002865B4">
              <w:rPr>
                <w:rStyle w:val="CounselName"/>
                <w:b w:val="0"/>
              </w:rPr>
              <w:t>(appearing remotely)</w:t>
            </w:r>
            <w:r>
              <w:rPr>
                <w:rStyle w:val="CounselName"/>
                <w:bCs/>
              </w:rPr>
              <w:br/>
            </w:r>
            <w:r>
              <w:rPr>
                <w:rStyle w:val="CounselName"/>
                <w:bCs/>
              </w:rPr>
              <w:br/>
            </w:r>
            <w:r w:rsidR="00185020">
              <w:rPr>
                <w:rStyle w:val="CounselName"/>
                <w:bCs/>
              </w:rPr>
              <w:t>P M Knowles SC</w:t>
            </w:r>
          </w:p>
          <w:p w14:paraId="1F2A2FB4" w14:textId="1A5840FF" w:rsidR="00185020" w:rsidRPr="00185020" w:rsidRDefault="00185020" w:rsidP="00185020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>(for the second and third respondents)</w:t>
            </w:r>
          </w:p>
          <w:p w14:paraId="15690478" w14:textId="3074DFA3" w:rsidR="005758EA" w:rsidRDefault="00185020" w:rsidP="00185020">
            <w:pPr>
              <w:keepLines/>
              <w:rPr>
                <w:rStyle w:val="CounselName"/>
                <w:b w:val="0"/>
              </w:rPr>
            </w:pPr>
            <w:r w:rsidRPr="002865B4">
              <w:rPr>
                <w:rStyle w:val="CounselName"/>
                <w:b w:val="0"/>
              </w:rPr>
              <w:t>(appearing remotely)</w:t>
            </w:r>
          </w:p>
          <w:p w14:paraId="27F6A427" w14:textId="2464FB05" w:rsidR="0093683E" w:rsidRPr="00247960" w:rsidRDefault="00986EB7" w:rsidP="005758EA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br/>
            </w:r>
            <w:r w:rsidR="00084CF3">
              <w:rPr>
                <w:rStyle w:val="CounselName"/>
                <w:b w:val="0"/>
              </w:rPr>
              <w:br/>
            </w:r>
          </w:p>
        </w:tc>
      </w:tr>
      <w:tr w:rsidR="005758EA" w:rsidRPr="00E74114" w14:paraId="345F58A4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B3249F7" w14:textId="77777777" w:rsidR="005758EA" w:rsidRPr="00E74114" w:rsidRDefault="005758EA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A8835A5" w14:textId="77777777" w:rsidR="00185020" w:rsidRDefault="00185020" w:rsidP="00185020">
            <w:pPr>
              <w:keepLines/>
              <w:rPr>
                <w:rStyle w:val="CounselName"/>
                <w:bCs/>
              </w:rPr>
            </w:pPr>
            <w:r>
              <w:rPr>
                <w:color w:val="000000"/>
                <w:lang w:val="en-GB"/>
              </w:rPr>
              <w:t>ATTORNEY-GENERAL OF THE COMMONWEALTH</w:t>
            </w:r>
            <w:r w:rsidR="005758EA">
              <w:rPr>
                <w:rStyle w:val="CounselName"/>
                <w:b w:val="0"/>
              </w:rPr>
              <w:br/>
            </w:r>
            <w:r w:rsidR="005758EA">
              <w:rPr>
                <w:rStyle w:val="CounselName"/>
                <w:b w:val="0"/>
              </w:rPr>
              <w:br/>
            </w:r>
            <w:r>
              <w:rPr>
                <w:rStyle w:val="CounselName"/>
                <w:bCs/>
              </w:rPr>
              <w:t>P M Knowles SC</w:t>
            </w:r>
          </w:p>
          <w:p w14:paraId="634C5575" w14:textId="102571B0" w:rsidR="005758EA" w:rsidRPr="005758EA" w:rsidRDefault="005758EA" w:rsidP="005758EA">
            <w:pPr>
              <w:keepLines/>
              <w:rPr>
                <w:rStyle w:val="CounselName"/>
                <w:b w:val="0"/>
              </w:rPr>
            </w:pPr>
            <w:r w:rsidRPr="00F93029">
              <w:rPr>
                <w:rStyle w:val="CounselName"/>
                <w:b w:val="0"/>
              </w:rPr>
              <w:t>(appearing remotely)</w:t>
            </w:r>
          </w:p>
        </w:tc>
        <w:tc>
          <w:tcPr>
            <w:tcW w:w="4500" w:type="dxa"/>
          </w:tcPr>
          <w:p w14:paraId="0D7261FE" w14:textId="0EDD15E8" w:rsidR="00185020" w:rsidRDefault="005758EA" w:rsidP="00185020">
            <w:pPr>
              <w:keepLines/>
              <w:rPr>
                <w:rStyle w:val="CounselName"/>
                <w:bCs/>
              </w:rPr>
            </w:pPr>
            <w:r w:rsidRPr="005758EA">
              <w:rPr>
                <w:rStyle w:val="CounselName"/>
                <w:b w:val="0"/>
              </w:rPr>
              <w:t>DBD24 &amp; O</w:t>
            </w:r>
            <w:r w:rsidR="00185020">
              <w:rPr>
                <w:rStyle w:val="CounselName"/>
                <w:b w:val="0"/>
              </w:rPr>
              <w:t>RS</w:t>
            </w:r>
            <w:r>
              <w:rPr>
                <w:rStyle w:val="CounselName"/>
                <w:b w:val="0"/>
              </w:rPr>
              <w:br/>
            </w:r>
            <w:r>
              <w:rPr>
                <w:rStyle w:val="CounselName"/>
                <w:b w:val="0"/>
              </w:rPr>
              <w:br/>
            </w:r>
            <w:r>
              <w:rPr>
                <w:rStyle w:val="CounselName"/>
                <w:b w:val="0"/>
              </w:rPr>
              <w:br/>
            </w:r>
            <w:r w:rsidR="00185020">
              <w:rPr>
                <w:rStyle w:val="CounselName"/>
                <w:bCs/>
              </w:rPr>
              <w:t xml:space="preserve">D </w:t>
            </w:r>
            <w:r w:rsidR="0078354F">
              <w:rPr>
                <w:rStyle w:val="CounselName"/>
                <w:bCs/>
              </w:rPr>
              <w:t>J</w:t>
            </w:r>
            <w:r w:rsidR="00185020">
              <w:rPr>
                <w:rStyle w:val="CounselName"/>
                <w:bCs/>
              </w:rPr>
              <w:t xml:space="preserve"> Hooke</w:t>
            </w:r>
            <w:r w:rsidR="0078354F">
              <w:rPr>
                <w:rStyle w:val="CounselName"/>
                <w:bCs/>
              </w:rPr>
              <w:t xml:space="preserve"> SC</w:t>
            </w:r>
          </w:p>
          <w:p w14:paraId="4E684E84" w14:textId="77777777" w:rsidR="006A38A5" w:rsidRDefault="006A38A5" w:rsidP="006A38A5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J D Donnelly</w:t>
            </w:r>
          </w:p>
          <w:p w14:paraId="78260B63" w14:textId="05068477" w:rsidR="00185020" w:rsidRDefault="00185020" w:rsidP="00185020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 xml:space="preserve">M </w:t>
            </w:r>
            <w:r w:rsidR="0078354F">
              <w:rPr>
                <w:rStyle w:val="CounselName"/>
                <w:bCs/>
              </w:rPr>
              <w:t xml:space="preserve">G S </w:t>
            </w:r>
            <w:r>
              <w:rPr>
                <w:rStyle w:val="CounselName"/>
                <w:bCs/>
              </w:rPr>
              <w:t>Crowley</w:t>
            </w:r>
          </w:p>
          <w:p w14:paraId="67A145EC" w14:textId="77777777" w:rsidR="00185020" w:rsidRPr="00185020" w:rsidRDefault="00185020" w:rsidP="00185020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>(for the first respondent)</w:t>
            </w:r>
          </w:p>
          <w:p w14:paraId="1D1A93F8" w14:textId="77777777" w:rsidR="00185020" w:rsidRDefault="00185020" w:rsidP="00185020">
            <w:pPr>
              <w:keepLines/>
              <w:rPr>
                <w:rStyle w:val="CounselName"/>
                <w:bCs/>
              </w:rPr>
            </w:pPr>
            <w:r w:rsidRPr="002865B4">
              <w:rPr>
                <w:rStyle w:val="CounselName"/>
                <w:b w:val="0"/>
              </w:rPr>
              <w:t>(appearing remotely)</w:t>
            </w:r>
            <w:r>
              <w:rPr>
                <w:rStyle w:val="CounselName"/>
                <w:bCs/>
              </w:rPr>
              <w:br/>
            </w:r>
            <w:r>
              <w:rPr>
                <w:rStyle w:val="CounselName"/>
                <w:bCs/>
              </w:rPr>
              <w:br/>
              <w:t>P M Knowles SC</w:t>
            </w:r>
          </w:p>
          <w:p w14:paraId="121AFF1F" w14:textId="77777777" w:rsidR="00185020" w:rsidRPr="00185020" w:rsidRDefault="00185020" w:rsidP="00185020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>(for the second and third respondents)</w:t>
            </w:r>
          </w:p>
          <w:p w14:paraId="30BA0388" w14:textId="77777777" w:rsidR="00185020" w:rsidRDefault="00185020" w:rsidP="00185020">
            <w:pPr>
              <w:keepLines/>
              <w:rPr>
                <w:rStyle w:val="CounselName"/>
                <w:b w:val="0"/>
              </w:rPr>
            </w:pPr>
            <w:r w:rsidRPr="002865B4">
              <w:rPr>
                <w:rStyle w:val="CounselName"/>
                <w:b w:val="0"/>
              </w:rPr>
              <w:t>(appearing remotely)</w:t>
            </w:r>
          </w:p>
          <w:p w14:paraId="208A0D95" w14:textId="77777777" w:rsidR="005758EA" w:rsidRDefault="005758EA" w:rsidP="005758EA">
            <w:pPr>
              <w:keepLines/>
              <w:rPr>
                <w:rStyle w:val="CounselName"/>
                <w:bCs/>
              </w:rPr>
            </w:pPr>
          </w:p>
          <w:p w14:paraId="02774359" w14:textId="6B2645E1" w:rsidR="00063280" w:rsidRDefault="00063280" w:rsidP="005758EA">
            <w:pPr>
              <w:keepLines/>
              <w:rPr>
                <w:rStyle w:val="CounselName"/>
                <w:bCs/>
              </w:rPr>
            </w:pPr>
          </w:p>
        </w:tc>
      </w:tr>
    </w:tbl>
    <w:p w14:paraId="22CD52B9" w14:textId="77777777" w:rsidR="00C769CA" w:rsidRDefault="00C769CA" w:rsidP="00880282">
      <w:pPr>
        <w:pStyle w:val="RegistrarsName"/>
      </w:pPr>
    </w:p>
    <w:p w14:paraId="33652934" w14:textId="77777777" w:rsidR="00D723C1" w:rsidRDefault="00D723C1" w:rsidP="00880282">
      <w:pPr>
        <w:pStyle w:val="RegistrarsName"/>
      </w:pPr>
    </w:p>
    <w:p w14:paraId="237EB36D" w14:textId="77777777" w:rsidR="00D723C1" w:rsidRDefault="00D723C1" w:rsidP="00880282">
      <w:pPr>
        <w:pStyle w:val="RegistrarsName"/>
      </w:pPr>
    </w:p>
    <w:p w14:paraId="3BA742A6" w14:textId="77777777" w:rsidR="00D723C1" w:rsidRDefault="00D723C1" w:rsidP="00880282">
      <w:pPr>
        <w:pStyle w:val="RegistrarsName"/>
      </w:pPr>
    </w:p>
    <w:p w14:paraId="2219597C" w14:textId="77777777" w:rsidR="00D723C1" w:rsidRDefault="00D723C1" w:rsidP="00880282">
      <w:pPr>
        <w:pStyle w:val="RegistrarsName"/>
      </w:pPr>
    </w:p>
    <w:p w14:paraId="0187244A" w14:textId="77777777" w:rsidR="00D723C1" w:rsidRDefault="00D723C1" w:rsidP="00880282">
      <w:pPr>
        <w:pStyle w:val="RegistrarsName"/>
      </w:pPr>
    </w:p>
    <w:p w14:paraId="5FDF25F3" w14:textId="7E08971F" w:rsidR="00463053" w:rsidRPr="00463053" w:rsidRDefault="005758EA" w:rsidP="00880282">
      <w:pPr>
        <w:pStyle w:val="RegistrarsName"/>
      </w:pPr>
      <w:r>
        <w:t>Lucy Adams</w:t>
      </w:r>
    </w:p>
    <w:p w14:paraId="6D3A9E8F" w14:textId="15E724B1" w:rsidR="00463053" w:rsidRPr="00463053" w:rsidRDefault="00EC73CB" w:rsidP="00163804">
      <w:pPr>
        <w:pStyle w:val="RegistrarsTitle"/>
      </w:pPr>
      <w:r>
        <w:t>Deputy</w:t>
      </w:r>
      <w:r w:rsidR="00463053" w:rsidRPr="00463053">
        <w:t xml:space="preserve">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53"/>
    <w:rsid w:val="00044BE3"/>
    <w:rsid w:val="00045795"/>
    <w:rsid w:val="00051E1C"/>
    <w:rsid w:val="00063280"/>
    <w:rsid w:val="00084CF3"/>
    <w:rsid w:val="000B0741"/>
    <w:rsid w:val="00104A0A"/>
    <w:rsid w:val="00104A74"/>
    <w:rsid w:val="00127ECB"/>
    <w:rsid w:val="00145B0D"/>
    <w:rsid w:val="001509B4"/>
    <w:rsid w:val="00153265"/>
    <w:rsid w:val="0015782A"/>
    <w:rsid w:val="00163804"/>
    <w:rsid w:val="00170DFD"/>
    <w:rsid w:val="001745F2"/>
    <w:rsid w:val="00185020"/>
    <w:rsid w:val="001957AD"/>
    <w:rsid w:val="00215B61"/>
    <w:rsid w:val="00247960"/>
    <w:rsid w:val="002865B4"/>
    <w:rsid w:val="002958E3"/>
    <w:rsid w:val="002C043A"/>
    <w:rsid w:val="00327DA3"/>
    <w:rsid w:val="003565E9"/>
    <w:rsid w:val="00380F56"/>
    <w:rsid w:val="00381F87"/>
    <w:rsid w:val="003B7FAF"/>
    <w:rsid w:val="00403A27"/>
    <w:rsid w:val="00411A7D"/>
    <w:rsid w:val="00420673"/>
    <w:rsid w:val="004408B6"/>
    <w:rsid w:val="00463053"/>
    <w:rsid w:val="004646EB"/>
    <w:rsid w:val="004653F5"/>
    <w:rsid w:val="004D2503"/>
    <w:rsid w:val="00503266"/>
    <w:rsid w:val="00505FB8"/>
    <w:rsid w:val="0051019A"/>
    <w:rsid w:val="0055149E"/>
    <w:rsid w:val="005758EA"/>
    <w:rsid w:val="005817D7"/>
    <w:rsid w:val="005A47D1"/>
    <w:rsid w:val="005B719A"/>
    <w:rsid w:val="005E5EFF"/>
    <w:rsid w:val="00680665"/>
    <w:rsid w:val="006A2FA7"/>
    <w:rsid w:val="006A38A5"/>
    <w:rsid w:val="006C29E1"/>
    <w:rsid w:val="006E1EC7"/>
    <w:rsid w:val="006F37EE"/>
    <w:rsid w:val="00725EA6"/>
    <w:rsid w:val="00731582"/>
    <w:rsid w:val="00745FE3"/>
    <w:rsid w:val="00765652"/>
    <w:rsid w:val="00773D4C"/>
    <w:rsid w:val="0078354F"/>
    <w:rsid w:val="00817176"/>
    <w:rsid w:val="00861C25"/>
    <w:rsid w:val="00880282"/>
    <w:rsid w:val="00887529"/>
    <w:rsid w:val="008A2875"/>
    <w:rsid w:val="008D61EF"/>
    <w:rsid w:val="008E2369"/>
    <w:rsid w:val="0090462C"/>
    <w:rsid w:val="00911ED1"/>
    <w:rsid w:val="00932AF9"/>
    <w:rsid w:val="009364DD"/>
    <w:rsid w:val="0093683E"/>
    <w:rsid w:val="00947BE3"/>
    <w:rsid w:val="00951558"/>
    <w:rsid w:val="00973A43"/>
    <w:rsid w:val="00986EB7"/>
    <w:rsid w:val="009A1D9B"/>
    <w:rsid w:val="009B7A84"/>
    <w:rsid w:val="009D30C5"/>
    <w:rsid w:val="00A075E1"/>
    <w:rsid w:val="00A46436"/>
    <w:rsid w:val="00A615B2"/>
    <w:rsid w:val="00A71182"/>
    <w:rsid w:val="00AA4EA8"/>
    <w:rsid w:val="00AB5A38"/>
    <w:rsid w:val="00B076CC"/>
    <w:rsid w:val="00B71DA4"/>
    <w:rsid w:val="00C21306"/>
    <w:rsid w:val="00C769CA"/>
    <w:rsid w:val="00C81F90"/>
    <w:rsid w:val="00CC7227"/>
    <w:rsid w:val="00D21C50"/>
    <w:rsid w:val="00D62408"/>
    <w:rsid w:val="00D723C1"/>
    <w:rsid w:val="00E248A1"/>
    <w:rsid w:val="00E5000D"/>
    <w:rsid w:val="00E63FF8"/>
    <w:rsid w:val="00E70CA2"/>
    <w:rsid w:val="00E73BD4"/>
    <w:rsid w:val="00E74114"/>
    <w:rsid w:val="00E8181D"/>
    <w:rsid w:val="00E97FF4"/>
    <w:rsid w:val="00EC73CB"/>
    <w:rsid w:val="00F93029"/>
    <w:rsid w:val="00FA6906"/>
    <w:rsid w:val="00FC4D9F"/>
    <w:rsid w:val="00FD4C76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2024-07-29T06:55:00Z</dcterms:created>
  <dcterms:modified xsi:type="dcterms:W3CDTF">2024-07-30T06:00:00Z</dcterms:modified>
</cp:coreProperties>
</file>