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7D56F66C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0E2738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44F0D39D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0E2738">
        <w:rPr>
          <w:rFonts w:cs="Arial"/>
          <w:noProof/>
        </w:rPr>
        <w:t>8 FEBRUARY 2023</w:t>
      </w:r>
    </w:p>
    <w:p w14:paraId="416520AB" w14:textId="1685DB5B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383F7E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01EC4C9D" w:rsidR="00C16BCC" w:rsidRPr="00584C26" w:rsidRDefault="00584C26" w:rsidP="003A101B">
            <w:pPr>
              <w:keepLines/>
              <w:rPr>
                <w:iCs/>
              </w:rPr>
            </w:pPr>
            <w:r w:rsidRPr="00584C26">
              <w:rPr>
                <w:iCs/>
              </w:rPr>
              <w:t>METAL MANUFACTURES PTY LIMITED</w:t>
            </w:r>
            <w:r w:rsidR="00CB43CE" w:rsidRPr="00584C26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1AC4320A" w14:textId="6143DCCE" w:rsidR="00C16BCC" w:rsidRPr="00584C26" w:rsidRDefault="00584C26" w:rsidP="003A101B">
            <w:pPr>
              <w:keepLines/>
              <w:rPr>
                <w:iCs/>
              </w:rPr>
            </w:pPr>
            <w:r w:rsidRPr="00584C26">
              <w:rPr>
                <w:iCs/>
              </w:rPr>
              <w:t>GAVIN MORTON AS LIQUIDATOR OF MJ WOODMAN ELECTRICAL CONTRACTORS PTY LTD (IN LIQUIDATION) &amp; ANOR</w:t>
            </w:r>
            <w:r w:rsidRPr="00584C26">
              <w:rPr>
                <w:iCs/>
              </w:rPr>
              <w:br/>
            </w:r>
          </w:p>
        </w:tc>
      </w:tr>
      <w:tr w:rsidR="00C16BCC" w:rsidRPr="003A101B" w14:paraId="45DF7360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495DAD3" w14:textId="5BA7A36A" w:rsidR="003A101B" w:rsidRPr="00214F9B" w:rsidRDefault="00E42F83" w:rsidP="003A101B">
            <w:pPr>
              <w:keepLines/>
              <w:rPr>
                <w:iCs/>
              </w:rPr>
            </w:pPr>
            <w:r w:rsidRPr="00214F9B">
              <w:rPr>
                <w:iCs/>
              </w:rPr>
              <w:t>BRYANT &amp; ORS</w:t>
            </w:r>
          </w:p>
        </w:tc>
        <w:tc>
          <w:tcPr>
            <w:tcW w:w="4500" w:type="dxa"/>
            <w:tcBorders>
              <w:bottom w:val="nil"/>
            </w:tcBorders>
          </w:tcPr>
          <w:p w14:paraId="13F8ABB1" w14:textId="2C9A0C44" w:rsidR="003A101B" w:rsidRPr="00214F9B" w:rsidRDefault="00E42F83" w:rsidP="003A101B">
            <w:pPr>
              <w:keepLines/>
              <w:rPr>
                <w:iCs/>
              </w:rPr>
            </w:pPr>
            <w:r w:rsidRPr="00214F9B">
              <w:rPr>
                <w:iCs/>
              </w:rPr>
              <w:t>BADENOCH INTEGRATED LOGGING PTY LTD</w:t>
            </w: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0A737158" w:rsidR="00C16BCC" w:rsidRPr="0076543E" w:rsidRDefault="00B34290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9A077E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9A077E" w:rsidRPr="00D734B0" w:rsidRDefault="009A077E" w:rsidP="009A077E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EA1C65E" w14:textId="6701DF2D" w:rsidR="009A077E" w:rsidRPr="007F45AD" w:rsidRDefault="009D6BB9" w:rsidP="009A077E">
            <w:pPr>
              <w:keepLines/>
              <w:rPr>
                <w:iCs/>
              </w:rPr>
            </w:pPr>
            <w:r>
              <w:rPr>
                <w:iCs/>
              </w:rPr>
              <w:t>VUNILAGI</w:t>
            </w:r>
          </w:p>
          <w:p w14:paraId="116B2BCF" w14:textId="4942B18A" w:rsidR="009A077E" w:rsidRPr="002B471B" w:rsidRDefault="009A077E" w:rsidP="009A077E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9E006A3" w14:textId="611D11DA" w:rsidR="009A077E" w:rsidRPr="00A71292" w:rsidRDefault="009D6BB9" w:rsidP="009A077E">
            <w:pPr>
              <w:keepLines/>
              <w:rPr>
                <w:rStyle w:val="PartyName"/>
                <w:rFonts w:cs="Arial"/>
                <w:i/>
                <w:noProof/>
                <w:color w:val="auto"/>
              </w:rPr>
            </w:pPr>
            <w:r>
              <w:rPr>
                <w:iCs/>
              </w:rPr>
              <w:t>THE QUEEN &amp; ANOR</w:t>
            </w:r>
          </w:p>
        </w:tc>
      </w:tr>
      <w:tr w:rsidR="009A077E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9A077E" w:rsidRPr="00D734B0" w:rsidRDefault="009A077E" w:rsidP="009A077E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ED7A84A" w14:textId="4EF60A98" w:rsidR="009D6BB9" w:rsidRDefault="009D6BB9" w:rsidP="009D6BB9">
            <w:pPr>
              <w:keepLines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B W Walker SC</w:t>
            </w:r>
          </w:p>
          <w:p w14:paraId="50015590" w14:textId="68549805" w:rsidR="009D6BB9" w:rsidRPr="002B471B" w:rsidRDefault="009D6BB9" w:rsidP="009D6BB9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b/>
                <w:bCs/>
                <w:iCs/>
              </w:rPr>
              <w:t xml:space="preserve">J S </w:t>
            </w:r>
            <w:proofErr w:type="spellStart"/>
            <w:r>
              <w:rPr>
                <w:b/>
                <w:bCs/>
                <w:iCs/>
              </w:rPr>
              <w:t>Stellios</w:t>
            </w:r>
            <w:proofErr w:type="spellEnd"/>
          </w:p>
          <w:p w14:paraId="57879C03" w14:textId="3342B555" w:rsidR="001B7708" w:rsidRPr="002B471B" w:rsidRDefault="001B7708" w:rsidP="009A077E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1A35AA02" w14:textId="11CE0F48" w:rsidR="001B7708" w:rsidRDefault="008D39D5" w:rsidP="009A077E">
            <w:pPr>
              <w:keepLines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 L McCann</w:t>
            </w:r>
          </w:p>
          <w:p w14:paraId="292CF607" w14:textId="35C62E7C" w:rsidR="008D39D5" w:rsidRDefault="008D39D5" w:rsidP="009A077E">
            <w:pPr>
              <w:keepLines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 V Lee</w:t>
            </w:r>
          </w:p>
          <w:p w14:paraId="0EF22B09" w14:textId="436FB876" w:rsidR="00B2051E" w:rsidRDefault="00B2051E" w:rsidP="009A077E">
            <w:pPr>
              <w:keepLines/>
              <w:rPr>
                <w:iCs/>
              </w:rPr>
            </w:pPr>
            <w:r>
              <w:rPr>
                <w:iCs/>
              </w:rPr>
              <w:t>(for the first respondent)</w:t>
            </w:r>
          </w:p>
          <w:p w14:paraId="30045E76" w14:textId="32A8954F" w:rsidR="00B2051E" w:rsidRDefault="00B2051E" w:rsidP="009A077E">
            <w:pPr>
              <w:keepLines/>
              <w:rPr>
                <w:iCs/>
              </w:rPr>
            </w:pPr>
          </w:p>
          <w:p w14:paraId="0874B345" w14:textId="6B00BE31" w:rsidR="00B2051E" w:rsidRPr="000474A1" w:rsidRDefault="00B2051E" w:rsidP="009A077E">
            <w:pPr>
              <w:keepLines/>
              <w:rPr>
                <w:b/>
                <w:bCs/>
                <w:iCs/>
              </w:rPr>
            </w:pPr>
            <w:r w:rsidRPr="000474A1">
              <w:rPr>
                <w:b/>
                <w:bCs/>
                <w:iCs/>
              </w:rPr>
              <w:t xml:space="preserve">P J F </w:t>
            </w:r>
            <w:proofErr w:type="spellStart"/>
            <w:r w:rsidRPr="000474A1">
              <w:rPr>
                <w:b/>
                <w:bCs/>
                <w:iCs/>
              </w:rPr>
              <w:t>Garrisson</w:t>
            </w:r>
            <w:proofErr w:type="spellEnd"/>
            <w:r w:rsidRPr="000474A1">
              <w:rPr>
                <w:b/>
                <w:bCs/>
                <w:iCs/>
              </w:rPr>
              <w:t xml:space="preserve"> SC</w:t>
            </w:r>
          </w:p>
          <w:p w14:paraId="168D511E" w14:textId="45F1FD2C" w:rsidR="00B2051E" w:rsidRPr="000474A1" w:rsidRDefault="00B2051E" w:rsidP="009A077E">
            <w:pPr>
              <w:keepLines/>
              <w:rPr>
                <w:iCs/>
              </w:rPr>
            </w:pPr>
            <w:r w:rsidRPr="000474A1">
              <w:rPr>
                <w:iCs/>
              </w:rPr>
              <w:t xml:space="preserve">(Solicitor-General </w:t>
            </w:r>
            <w:r w:rsidR="00BD2889" w:rsidRPr="000474A1">
              <w:rPr>
                <w:iCs/>
              </w:rPr>
              <w:t>for</w:t>
            </w:r>
            <w:r w:rsidRPr="000474A1">
              <w:rPr>
                <w:iCs/>
              </w:rPr>
              <w:t xml:space="preserve"> the </w:t>
            </w:r>
            <w:r w:rsidR="0033761F">
              <w:rPr>
                <w:iCs/>
              </w:rPr>
              <w:br/>
            </w:r>
            <w:r w:rsidRPr="000474A1">
              <w:rPr>
                <w:iCs/>
              </w:rPr>
              <w:t>Australian Capital Territory)</w:t>
            </w:r>
          </w:p>
          <w:p w14:paraId="2D08FAEA" w14:textId="72D05CAE" w:rsidR="00B2051E" w:rsidRPr="000474A1" w:rsidRDefault="00B2051E" w:rsidP="009A077E">
            <w:pPr>
              <w:keepLines/>
              <w:rPr>
                <w:b/>
                <w:bCs/>
                <w:iCs/>
              </w:rPr>
            </w:pPr>
            <w:r w:rsidRPr="000474A1">
              <w:rPr>
                <w:b/>
                <w:bCs/>
                <w:iCs/>
              </w:rPr>
              <w:t>H Younan SC</w:t>
            </w:r>
          </w:p>
          <w:p w14:paraId="3E807872" w14:textId="6AA493DA" w:rsidR="00B2051E" w:rsidRPr="000474A1" w:rsidRDefault="00B2051E" w:rsidP="009A077E">
            <w:pPr>
              <w:keepLines/>
              <w:rPr>
                <w:b/>
                <w:bCs/>
                <w:iCs/>
              </w:rPr>
            </w:pPr>
            <w:r w:rsidRPr="000474A1">
              <w:rPr>
                <w:b/>
                <w:bCs/>
                <w:iCs/>
              </w:rPr>
              <w:t xml:space="preserve">A M Hammond </w:t>
            </w:r>
          </w:p>
          <w:p w14:paraId="46C90DFA" w14:textId="334D2FC7" w:rsidR="00360B88" w:rsidRPr="00360B88" w:rsidRDefault="00360B88" w:rsidP="009A077E">
            <w:pPr>
              <w:keepLines/>
              <w:rPr>
                <w:iCs/>
              </w:rPr>
            </w:pPr>
            <w:r w:rsidRPr="000474A1">
              <w:rPr>
                <w:iCs/>
              </w:rPr>
              <w:t>(for the second respondent)</w:t>
            </w:r>
          </w:p>
          <w:p w14:paraId="0C2B8759" w14:textId="7CF4266A" w:rsidR="00B2051E" w:rsidRDefault="00B2051E" w:rsidP="009A077E">
            <w:pPr>
              <w:keepLines/>
              <w:rPr>
                <w:b/>
                <w:bCs/>
                <w:iCs/>
              </w:rPr>
            </w:pPr>
          </w:p>
          <w:p w14:paraId="3D729C7B" w14:textId="6DEAE66C" w:rsidR="00B2051E" w:rsidRPr="00B2051E" w:rsidRDefault="00B2051E" w:rsidP="009A077E">
            <w:pPr>
              <w:keepLines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Interveners </w:t>
            </w:r>
          </w:p>
          <w:p w14:paraId="0C495F28" w14:textId="77777777" w:rsidR="00360B88" w:rsidRDefault="00360B88" w:rsidP="00360B88">
            <w:pPr>
              <w:rPr>
                <w:b/>
                <w:bCs/>
                <w:iCs/>
              </w:rPr>
            </w:pPr>
          </w:p>
          <w:p w14:paraId="7445C6D9" w14:textId="10A44B32" w:rsidR="00360B88" w:rsidRDefault="00360B88" w:rsidP="00360B88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S P Donaghue KC</w:t>
            </w:r>
          </w:p>
          <w:p w14:paraId="33EA677F" w14:textId="77777777" w:rsidR="00360B88" w:rsidRDefault="00360B88" w:rsidP="00360B88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(Solicitor-General of the </w:t>
            </w:r>
            <w:r>
              <w:rPr>
                <w:rFonts w:cs="Arial"/>
                <w:iCs/>
              </w:rPr>
              <w:br/>
              <w:t>Commonwealth of Australia)</w:t>
            </w:r>
          </w:p>
          <w:p w14:paraId="3269AD71" w14:textId="65F56987" w:rsidR="00360B88" w:rsidRDefault="00D00F1C" w:rsidP="00360B88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B K Lim</w:t>
            </w:r>
          </w:p>
          <w:p w14:paraId="12DE4247" w14:textId="7A8429B3" w:rsidR="00D00F1C" w:rsidRDefault="00D00F1C" w:rsidP="00360B88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C Ernst</w:t>
            </w:r>
          </w:p>
          <w:p w14:paraId="2BA2C362" w14:textId="1E9D8FA9" w:rsidR="0030273A" w:rsidRDefault="00360B88" w:rsidP="00360B88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(appearing on behalf of the </w:t>
            </w:r>
            <w:r>
              <w:rPr>
                <w:rFonts w:cs="Arial"/>
                <w:iCs/>
              </w:rPr>
              <w:br/>
              <w:t xml:space="preserve">Attorney-General of the </w:t>
            </w:r>
            <w:r>
              <w:rPr>
                <w:rFonts w:cs="Arial"/>
                <w:iCs/>
              </w:rPr>
              <w:br/>
              <w:t>Commonwealth of Australia)</w:t>
            </w:r>
          </w:p>
          <w:p w14:paraId="716DC0CB" w14:textId="1A8A1DB7" w:rsidR="0030273A" w:rsidRDefault="0030273A" w:rsidP="00360B88">
            <w:pPr>
              <w:rPr>
                <w:rFonts w:cs="Arial"/>
                <w:iCs/>
              </w:rPr>
            </w:pPr>
          </w:p>
          <w:p w14:paraId="3FA2B399" w14:textId="12FAD567" w:rsidR="0030273A" w:rsidRDefault="0030273A" w:rsidP="00360B88">
            <w:pPr>
              <w:rPr>
                <w:rFonts w:cs="Arial"/>
                <w:iCs/>
              </w:rPr>
            </w:pPr>
          </w:p>
          <w:p w14:paraId="3BD9902F" w14:textId="247D24A8" w:rsidR="0030273A" w:rsidRDefault="0030273A" w:rsidP="00360B88">
            <w:pPr>
              <w:rPr>
                <w:rFonts w:cs="Arial"/>
                <w:iCs/>
              </w:rPr>
            </w:pPr>
          </w:p>
          <w:p w14:paraId="6FF402BE" w14:textId="7F1A1853" w:rsidR="0030273A" w:rsidRDefault="0030273A" w:rsidP="00360B88">
            <w:pPr>
              <w:rPr>
                <w:rFonts w:cs="Arial"/>
                <w:iCs/>
              </w:rPr>
            </w:pPr>
          </w:p>
          <w:p w14:paraId="69A69960" w14:textId="77777777" w:rsidR="004A5CA1" w:rsidRDefault="004A5CA1" w:rsidP="0030273A">
            <w:pPr>
              <w:rPr>
                <w:rFonts w:cs="Arial"/>
                <w:b/>
                <w:bCs/>
                <w:iCs/>
              </w:rPr>
            </w:pPr>
          </w:p>
          <w:p w14:paraId="312D5DBF" w14:textId="4A98F973" w:rsidR="0030273A" w:rsidRDefault="0030273A" w:rsidP="0030273A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N </w:t>
            </w:r>
            <w:proofErr w:type="spellStart"/>
            <w:r>
              <w:rPr>
                <w:rFonts w:cs="Arial"/>
                <w:b/>
                <w:bCs/>
                <w:iCs/>
              </w:rPr>
              <w:t>Christrup</w:t>
            </w:r>
            <w:proofErr w:type="spellEnd"/>
            <w:r>
              <w:rPr>
                <w:rFonts w:cs="Arial"/>
                <w:b/>
                <w:bCs/>
                <w:iCs/>
              </w:rPr>
              <w:t xml:space="preserve"> SC</w:t>
            </w:r>
          </w:p>
          <w:p w14:paraId="34722D19" w14:textId="3B52345C" w:rsidR="0030273A" w:rsidRDefault="0030273A" w:rsidP="0030273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(Solicitor-General for the </w:t>
            </w:r>
            <w:r w:rsidR="00786FEC">
              <w:rPr>
                <w:rFonts w:cs="Arial"/>
                <w:iCs/>
              </w:rPr>
              <w:br/>
            </w:r>
            <w:r>
              <w:rPr>
                <w:rFonts w:cs="Arial"/>
                <w:iCs/>
              </w:rPr>
              <w:t>Northern Territory)</w:t>
            </w:r>
          </w:p>
          <w:p w14:paraId="1B38E137" w14:textId="283A1704" w:rsidR="0030273A" w:rsidRDefault="0030273A" w:rsidP="0030273A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 S Peattie</w:t>
            </w:r>
          </w:p>
          <w:p w14:paraId="228DB389" w14:textId="7C289111" w:rsidR="0030273A" w:rsidRPr="00F05051" w:rsidRDefault="0030273A" w:rsidP="00360B88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</w:t>
            </w:r>
            <w:proofErr w:type="gramStart"/>
            <w:r>
              <w:rPr>
                <w:rFonts w:cs="Arial"/>
                <w:iCs/>
              </w:rPr>
              <w:t>appearing</w:t>
            </w:r>
            <w:proofErr w:type="gramEnd"/>
            <w:r>
              <w:rPr>
                <w:rFonts w:cs="Arial"/>
                <w:iCs/>
              </w:rPr>
              <w:t xml:space="preserve"> on behalf of the </w:t>
            </w:r>
            <w:r>
              <w:rPr>
                <w:rFonts w:cs="Arial"/>
                <w:iCs/>
              </w:rPr>
              <w:br/>
              <w:t xml:space="preserve">Attorney-General for the </w:t>
            </w:r>
            <w:r w:rsidR="00786FEC">
              <w:rPr>
                <w:rFonts w:cs="Arial"/>
                <w:iCs/>
              </w:rPr>
              <w:br/>
            </w:r>
            <w:r>
              <w:rPr>
                <w:rFonts w:cs="Arial"/>
                <w:iCs/>
              </w:rPr>
              <w:t>Northern Territory)</w:t>
            </w:r>
          </w:p>
          <w:p w14:paraId="4A01D821" w14:textId="77777777" w:rsidR="009A077E" w:rsidRDefault="009A077E" w:rsidP="009A077E">
            <w:pPr>
              <w:keepLines/>
              <w:rPr>
                <w:rFonts w:cs="Arial"/>
                <w:noProof/>
              </w:rPr>
            </w:pPr>
          </w:p>
          <w:p w14:paraId="08790153" w14:textId="4B4FA88C" w:rsidR="001E12CB" w:rsidRPr="002B471B" w:rsidRDefault="001E12CB" w:rsidP="009A077E">
            <w:pPr>
              <w:keepLines/>
              <w:rPr>
                <w:rFonts w:cs="Arial"/>
                <w:noProof/>
              </w:rPr>
            </w:pPr>
          </w:p>
        </w:tc>
      </w:tr>
    </w:tbl>
    <w:p w14:paraId="16566384" w14:textId="14A2B2DB" w:rsidR="00EE644D" w:rsidRDefault="00EE644D" w:rsidP="00880282"/>
    <w:p w14:paraId="40B43D6C" w14:textId="77777777" w:rsidR="00B07D82" w:rsidRDefault="00B07D82" w:rsidP="00880282"/>
    <w:p w14:paraId="0968E80C" w14:textId="4D7BD846" w:rsidR="00C00A16" w:rsidRDefault="00C00A16" w:rsidP="00880282"/>
    <w:p w14:paraId="2324C348" w14:textId="5464706E" w:rsidR="00B07D82" w:rsidRDefault="00B07D82" w:rsidP="00880282"/>
    <w:p w14:paraId="2C3A0C8C" w14:textId="4A000F81" w:rsidR="00B07D82" w:rsidRDefault="00B07D82" w:rsidP="00880282"/>
    <w:p w14:paraId="7F5FADFD" w14:textId="77777777" w:rsidR="00B07D82" w:rsidRDefault="00B07D82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5687FBB6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</w:t>
      </w:r>
      <w:r w:rsidR="00C00A16">
        <w:t>r</w:t>
      </w:r>
    </w:p>
    <w:p w14:paraId="5E17BAD0" w14:textId="77777777" w:rsidR="00EE644D" w:rsidRPr="00463053" w:rsidRDefault="00EE644D" w:rsidP="00C00A16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130"/>
    <w:rsid w:val="00045795"/>
    <w:rsid w:val="000474A1"/>
    <w:rsid w:val="00091584"/>
    <w:rsid w:val="000A12B4"/>
    <w:rsid w:val="000E2738"/>
    <w:rsid w:val="000F4EB2"/>
    <w:rsid w:val="00116317"/>
    <w:rsid w:val="00117C77"/>
    <w:rsid w:val="00136C53"/>
    <w:rsid w:val="00142AFF"/>
    <w:rsid w:val="00146421"/>
    <w:rsid w:val="00163804"/>
    <w:rsid w:val="00164980"/>
    <w:rsid w:val="001B7708"/>
    <w:rsid w:val="001C7DDA"/>
    <w:rsid w:val="001E12CB"/>
    <w:rsid w:val="00211F36"/>
    <w:rsid w:val="002127DC"/>
    <w:rsid w:val="00214F9B"/>
    <w:rsid w:val="00272C27"/>
    <w:rsid w:val="002958E3"/>
    <w:rsid w:val="002A0CAA"/>
    <w:rsid w:val="002B03C7"/>
    <w:rsid w:val="002B471B"/>
    <w:rsid w:val="002D736B"/>
    <w:rsid w:val="002F14AE"/>
    <w:rsid w:val="0030273A"/>
    <w:rsid w:val="00330D59"/>
    <w:rsid w:val="0033761F"/>
    <w:rsid w:val="00360B88"/>
    <w:rsid w:val="00383F7E"/>
    <w:rsid w:val="00394BBB"/>
    <w:rsid w:val="003A101B"/>
    <w:rsid w:val="003B7FAF"/>
    <w:rsid w:val="00463053"/>
    <w:rsid w:val="00497FBA"/>
    <w:rsid w:val="004A5CA1"/>
    <w:rsid w:val="004D3D16"/>
    <w:rsid w:val="00501053"/>
    <w:rsid w:val="00503266"/>
    <w:rsid w:val="00505FB8"/>
    <w:rsid w:val="0051019A"/>
    <w:rsid w:val="00577514"/>
    <w:rsid w:val="00580F3F"/>
    <w:rsid w:val="00584C26"/>
    <w:rsid w:val="005A47D1"/>
    <w:rsid w:val="006530FD"/>
    <w:rsid w:val="00661D55"/>
    <w:rsid w:val="006A2FA7"/>
    <w:rsid w:val="006A7BE3"/>
    <w:rsid w:val="006B5B2B"/>
    <w:rsid w:val="006C29E1"/>
    <w:rsid w:val="006D4927"/>
    <w:rsid w:val="00700AE8"/>
    <w:rsid w:val="00731582"/>
    <w:rsid w:val="00765652"/>
    <w:rsid w:val="00773D4C"/>
    <w:rsid w:val="00786FEC"/>
    <w:rsid w:val="007F45AD"/>
    <w:rsid w:val="00817176"/>
    <w:rsid w:val="00880282"/>
    <w:rsid w:val="00887529"/>
    <w:rsid w:val="00894152"/>
    <w:rsid w:val="008A2875"/>
    <w:rsid w:val="008C1A4D"/>
    <w:rsid w:val="008D39D5"/>
    <w:rsid w:val="00973A43"/>
    <w:rsid w:val="009A077E"/>
    <w:rsid w:val="009A1D9B"/>
    <w:rsid w:val="009B0225"/>
    <w:rsid w:val="009C0BFA"/>
    <w:rsid w:val="009D6BB9"/>
    <w:rsid w:val="00A46436"/>
    <w:rsid w:val="00A61B59"/>
    <w:rsid w:val="00A65E53"/>
    <w:rsid w:val="00A67BE9"/>
    <w:rsid w:val="00A71292"/>
    <w:rsid w:val="00AB5A38"/>
    <w:rsid w:val="00AC199E"/>
    <w:rsid w:val="00B076CC"/>
    <w:rsid w:val="00B07D82"/>
    <w:rsid w:val="00B2051E"/>
    <w:rsid w:val="00B323E9"/>
    <w:rsid w:val="00B34290"/>
    <w:rsid w:val="00B41DC0"/>
    <w:rsid w:val="00B95F76"/>
    <w:rsid w:val="00BB13F3"/>
    <w:rsid w:val="00BD2889"/>
    <w:rsid w:val="00C00A16"/>
    <w:rsid w:val="00C035F0"/>
    <w:rsid w:val="00C16BCC"/>
    <w:rsid w:val="00C21306"/>
    <w:rsid w:val="00C25F4E"/>
    <w:rsid w:val="00C50639"/>
    <w:rsid w:val="00C67DEA"/>
    <w:rsid w:val="00CB43CE"/>
    <w:rsid w:val="00CC55B8"/>
    <w:rsid w:val="00CC7227"/>
    <w:rsid w:val="00CD2393"/>
    <w:rsid w:val="00D00F1C"/>
    <w:rsid w:val="00D208D8"/>
    <w:rsid w:val="00D21C50"/>
    <w:rsid w:val="00D43A9B"/>
    <w:rsid w:val="00D61751"/>
    <w:rsid w:val="00D62408"/>
    <w:rsid w:val="00DB122A"/>
    <w:rsid w:val="00DB617B"/>
    <w:rsid w:val="00DE051F"/>
    <w:rsid w:val="00DE0B8D"/>
    <w:rsid w:val="00DF44AA"/>
    <w:rsid w:val="00E071D1"/>
    <w:rsid w:val="00E205D0"/>
    <w:rsid w:val="00E42F83"/>
    <w:rsid w:val="00E74114"/>
    <w:rsid w:val="00E75E8D"/>
    <w:rsid w:val="00E97FF4"/>
    <w:rsid w:val="00EB4316"/>
    <w:rsid w:val="00EC60A8"/>
    <w:rsid w:val="00ED7C45"/>
    <w:rsid w:val="00EE61D2"/>
    <w:rsid w:val="00EE644D"/>
    <w:rsid w:val="00F17EC9"/>
    <w:rsid w:val="00F210D2"/>
    <w:rsid w:val="00F9693C"/>
    <w:rsid w:val="00FA2029"/>
    <w:rsid w:val="00FA6906"/>
    <w:rsid w:val="00FB4553"/>
    <w:rsid w:val="00FB5FC6"/>
    <w:rsid w:val="00FD053F"/>
    <w:rsid w:val="00FD369A"/>
    <w:rsid w:val="00FE6F4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811</Characters>
  <Application>Microsoft Office Word</Application>
  <DocSecurity>0</DocSecurity>
  <Lines>73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2023-02-02T01:28:00Z</dcterms:modified>
</cp:coreProperties>
</file>