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886"/>
        <w:gridCol w:w="2581"/>
        <w:gridCol w:w="2692"/>
      </w:tblGrid>
      <w:tr w:rsidR="00D063B9" w14:paraId="6C3732BE" w14:textId="77777777">
        <w:tc>
          <w:tcPr>
            <w:tcW w:w="629" w:type="dxa"/>
            <w:tcBorders>
              <w:top w:val="nil"/>
              <w:bottom w:val="nil"/>
            </w:tcBorders>
          </w:tcPr>
          <w:p w14:paraId="4AFF338F" w14:textId="77777777" w:rsidR="00D063B9" w:rsidRDefault="00D063B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B69D994" w14:textId="2402A952" w:rsidR="00D063B9" w:rsidRDefault="008C650F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Fuller</w:t>
            </w:r>
            <w:r w:rsidR="00674FC2">
              <w:rPr>
                <w:rFonts w:ascii="Arial" w:hAnsi="Arial"/>
                <w:sz w:val="18"/>
              </w:rPr>
              <w:t xml:space="preserve"> &amp; Anor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66CCDA6E" w14:textId="18CA0C94" w:rsidR="00D063B9" w:rsidRDefault="00674FC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Lawrence</w:t>
            </w:r>
            <w:r>
              <w:rPr>
                <w:rFonts w:ascii="Arial" w:hAnsi="Arial"/>
                <w:sz w:val="18"/>
              </w:rPr>
              <w:br/>
              <w:t>(B24/2024)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BE49BBB" w14:textId="0CA1A1AE" w:rsidR="00D063B9" w:rsidRDefault="00EE5A0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Queensland (Court of Appeal)</w:t>
            </w:r>
            <w:r>
              <w:rPr>
                <w:rFonts w:ascii="Arial" w:hAnsi="Arial"/>
                <w:sz w:val="18"/>
              </w:rPr>
              <w:br/>
              <w:t xml:space="preserve">[2023] QCA </w:t>
            </w:r>
            <w:r w:rsidR="008E19BA">
              <w:rPr>
                <w:rFonts w:ascii="Arial" w:hAnsi="Arial"/>
                <w:sz w:val="18"/>
              </w:rPr>
              <w:t>257</w:t>
            </w:r>
          </w:p>
        </w:tc>
      </w:tr>
      <w:tr w:rsidR="00C51366" w14:paraId="2792FA6F" w14:textId="77777777">
        <w:tc>
          <w:tcPr>
            <w:tcW w:w="629" w:type="dxa"/>
            <w:tcBorders>
              <w:top w:val="nil"/>
              <w:bottom w:val="nil"/>
            </w:tcBorders>
          </w:tcPr>
          <w:p w14:paraId="4062DCEF" w14:textId="77777777" w:rsidR="00C51366" w:rsidRDefault="00C51366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2BC28402" w14:textId="6562D524" w:rsidR="00C51366" w:rsidRDefault="008C650F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Kramer</w:t>
            </w:r>
            <w:r w:rsidR="00177E3F">
              <w:rPr>
                <w:rFonts w:ascii="Arial" w:hAnsi="Arial"/>
                <w:sz w:val="18"/>
              </w:rPr>
              <w:t xml:space="preserve"> &amp; Anor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604F09A1" w14:textId="061DBB24" w:rsidR="00C51366" w:rsidRDefault="00177E3F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Stone</w:t>
            </w:r>
            <w:r>
              <w:rPr>
                <w:rFonts w:ascii="Arial" w:hAnsi="Arial"/>
                <w:sz w:val="18"/>
              </w:rPr>
              <w:br/>
              <w:t>(S53/2024)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3315B93" w14:textId="2763B73A" w:rsidR="00FB2F15" w:rsidRDefault="00993089" w:rsidP="000F3AB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New South Wales (Court of Appeal)</w:t>
            </w:r>
            <w:r>
              <w:rPr>
                <w:rFonts w:ascii="Arial" w:hAnsi="Arial"/>
                <w:sz w:val="18"/>
              </w:rPr>
              <w:br/>
              <w:t xml:space="preserve">[2023] NSWCA </w:t>
            </w:r>
            <w:r w:rsidR="007C14BE">
              <w:rPr>
                <w:rFonts w:ascii="Arial" w:hAnsi="Arial"/>
                <w:sz w:val="18"/>
              </w:rPr>
              <w:t>270</w:t>
            </w:r>
          </w:p>
        </w:tc>
      </w:tr>
      <w:tr w:rsidR="00F95B06" w14:paraId="585F0ADD" w14:textId="77777777">
        <w:tc>
          <w:tcPr>
            <w:tcW w:w="629" w:type="dxa"/>
            <w:tcBorders>
              <w:top w:val="nil"/>
              <w:bottom w:val="nil"/>
            </w:tcBorders>
          </w:tcPr>
          <w:p w14:paraId="3C39207B" w14:textId="77777777" w:rsidR="00F95B06" w:rsidRDefault="00F95B06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769FF615" w14:textId="603B1017" w:rsidR="00F95B06" w:rsidRDefault="008C650F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SkyCity</w:t>
            </w:r>
            <w:r w:rsidR="003721C2">
              <w:rPr>
                <w:rFonts w:ascii="Arial" w:hAnsi="Arial"/>
                <w:sz w:val="18"/>
              </w:rPr>
              <w:t xml:space="preserve"> Adelaide Pty Ltd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71B076F1" w14:textId="345D4D69" w:rsidR="00F95B06" w:rsidRDefault="003721C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Treasurer of South Australia &amp; Anor</w:t>
            </w:r>
            <w:r>
              <w:rPr>
                <w:rFonts w:ascii="Arial" w:hAnsi="Arial"/>
                <w:sz w:val="18"/>
              </w:rPr>
              <w:br/>
              <w:t>(A10/2024)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9CFEA5F" w14:textId="7F2380E6" w:rsidR="00F95B06" w:rsidRDefault="003721C2" w:rsidP="000F3AB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South Australia (Court of Appeal)</w:t>
            </w:r>
            <w:r>
              <w:rPr>
                <w:rFonts w:ascii="Arial" w:hAnsi="Arial"/>
                <w:sz w:val="18"/>
              </w:rPr>
              <w:br/>
              <w:t xml:space="preserve">[2024] </w:t>
            </w:r>
            <w:r w:rsidR="00390278">
              <w:rPr>
                <w:rFonts w:ascii="Arial" w:hAnsi="Arial"/>
                <w:sz w:val="18"/>
              </w:rPr>
              <w:t>SASCA 14</w:t>
            </w:r>
          </w:p>
        </w:tc>
      </w:tr>
    </w:tbl>
    <w:p w14:paraId="1CA28CC0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2FE609E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13CD5016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468628CB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23D7D48E" w14:textId="77777777" w:rsidR="00D063B9" w:rsidRDefault="00E205F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PHILIPPA LYNCH</w:t>
      </w:r>
    </w:p>
    <w:p w14:paraId="2A021923" w14:textId="77777777" w:rsidR="00D063B9" w:rsidRPr="00E205F9" w:rsidRDefault="00D063B9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b/>
          <w:sz w:val="18"/>
        </w:rPr>
      </w:pPr>
      <w:r w:rsidRPr="00E205F9">
        <w:rPr>
          <w:rFonts w:ascii="Arial" w:hAnsi="Arial"/>
          <w:b/>
          <w:sz w:val="18"/>
          <w:szCs w:val="18"/>
        </w:rPr>
        <w:t xml:space="preserve">CHIEF EXECUTIVE </w:t>
      </w:r>
      <w:smartTag w:uri="urn:schemas-microsoft-com:office:smarttags" w:element="stockticker">
        <w:r w:rsidRPr="00E205F9">
          <w:rPr>
            <w:rFonts w:ascii="Arial" w:hAnsi="Arial"/>
            <w:b/>
            <w:sz w:val="18"/>
            <w:szCs w:val="18"/>
          </w:rPr>
          <w:t>AND</w:t>
        </w:r>
      </w:smartTag>
      <w:r w:rsidRPr="00E205F9">
        <w:rPr>
          <w:rFonts w:ascii="Arial" w:hAnsi="Arial"/>
          <w:b/>
          <w:sz w:val="18"/>
          <w:szCs w:val="18"/>
        </w:rPr>
        <w:t xml:space="preserve"> PRINCIPAL REGISTRAR</w:t>
      </w:r>
    </w:p>
    <w:p w14:paraId="2D8B2D7B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4F5C9263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D68BD7A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sectPr w:rsidR="00D06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72" w:right="1134" w:bottom="272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0F22" w14:textId="77777777" w:rsidR="00EE0473" w:rsidRDefault="00EE0473">
      <w:r>
        <w:separator/>
      </w:r>
    </w:p>
  </w:endnote>
  <w:endnote w:type="continuationSeparator" w:id="0">
    <w:p w14:paraId="27DE168A" w14:textId="77777777" w:rsidR="00EE0473" w:rsidRDefault="00E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E07C" w14:textId="77777777" w:rsidR="00413F7F" w:rsidRDefault="00413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B9B2" w14:textId="77777777" w:rsidR="00413F7F" w:rsidRDefault="00413F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CD31" w14:textId="77777777" w:rsidR="00413F7F" w:rsidRDefault="00413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BF2C" w14:textId="77777777" w:rsidR="00EE0473" w:rsidRDefault="00EE0473">
      <w:r>
        <w:separator/>
      </w:r>
    </w:p>
  </w:footnote>
  <w:footnote w:type="continuationSeparator" w:id="0">
    <w:p w14:paraId="78C7268E" w14:textId="77777777" w:rsidR="00EE0473" w:rsidRDefault="00EE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7D72" w14:textId="77777777" w:rsidR="00413F7F" w:rsidRDefault="00413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38DF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7DEAFE2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50E4805" w14:textId="77777777" w:rsidR="00D063B9" w:rsidRDefault="00D063B9">
    <w:pPr>
      <w:pStyle w:val="Subtitle"/>
      <w:tabs>
        <w:tab w:val="clear" w:pos="567"/>
        <w:tab w:val="left" w:pos="720"/>
      </w:tabs>
      <w:ind w:left="720" w:right="639"/>
    </w:pPr>
    <w:r>
      <w:rPr>
        <w:sz w:val="72"/>
      </w:rPr>
      <w:t xml:space="preserve">High Court of </w:t>
    </w:r>
    <w:smartTag w:uri="urn:schemas-microsoft-com:office:smarttags" w:element="country-region">
      <w:smartTag w:uri="urn:schemas-microsoft-com:office:smarttags" w:element="place">
        <w:r>
          <w:rPr>
            <w:sz w:val="72"/>
          </w:rPr>
          <w:t>Australia</w:t>
        </w:r>
      </w:smartTag>
    </w:smartTag>
  </w:p>
  <w:p w14:paraId="4FEDB644" w14:textId="77777777" w:rsidR="00D063B9" w:rsidRDefault="00D063B9">
    <w:pPr>
      <w:pStyle w:val="BlockText"/>
      <w:ind w:firstLine="0"/>
    </w:pPr>
    <w:r>
      <w:t>_______________________</w:t>
    </w:r>
  </w:p>
  <w:p w14:paraId="6D762F5C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6A03C266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2D45A523" w14:textId="77777777" w:rsidR="00D063B9" w:rsidRDefault="00D063B9">
    <w:pPr>
      <w:pStyle w:val="Heading4"/>
      <w:tabs>
        <w:tab w:val="clear" w:pos="567"/>
        <w:tab w:val="left" w:pos="720"/>
      </w:tabs>
      <w:ind w:left="720" w:right="639"/>
    </w:pPr>
    <w:r>
      <w:t>LIST OF BUSINESS FOR SITTINGS AT</w:t>
    </w:r>
  </w:p>
  <w:p w14:paraId="63DD00A3" w14:textId="77777777" w:rsidR="00D063B9" w:rsidRDefault="00D063B9">
    <w:pPr>
      <w:tabs>
        <w:tab w:val="left" w:pos="720"/>
      </w:tabs>
      <w:ind w:left="720" w:right="639"/>
      <w:jc w:val="center"/>
      <w:rPr>
        <w:b/>
        <w:sz w:val="64"/>
      </w:rPr>
    </w:pPr>
    <w:smartTag w:uri="urn:schemas-microsoft-com:office:smarttags" w:element="City">
      <w:smartTag w:uri="urn:schemas-microsoft-com:office:smarttags" w:element="place">
        <w:r>
          <w:rPr>
            <w:b/>
            <w:sz w:val="64"/>
          </w:rPr>
          <w:t>CANBERRA</w:t>
        </w:r>
      </w:smartTag>
    </w:smartTag>
  </w:p>
  <w:p w14:paraId="306E4DA6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</w:p>
  <w:p w14:paraId="12A5AA61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  <w:r>
      <w:rPr>
        <w:b/>
      </w:rPr>
      <w:t xml:space="preserve">BEFORE THE </w:t>
    </w:r>
    <w:smartTag w:uri="urn:schemas-microsoft-com:office:smarttags" w:element="Street">
      <w:smartTag w:uri="urn:schemas-microsoft-com:office:smarttags" w:element="address">
        <w:r>
          <w:rPr>
            <w:b/>
          </w:rPr>
          <w:t>FULL COURT</w:t>
        </w:r>
      </w:smartTag>
    </w:smartTag>
  </w:p>
  <w:p w14:paraId="7886133E" w14:textId="77777777" w:rsidR="00D063B9" w:rsidRDefault="00D063B9">
    <w:pPr>
      <w:jc w:val="center"/>
      <w:rPr>
        <w:b/>
      </w:rPr>
    </w:pPr>
    <w:r>
      <w:rPr>
        <w:b/>
      </w:rPr>
      <w:t xml:space="preserve">COMMENCING ON </w:t>
    </w:r>
    <w:smartTag w:uri="urn:schemas-microsoft-com:office:smarttags" w:element="date">
      <w:smartTagPr>
        <w:attr w:name="Month" w:val="11"/>
        <w:attr w:name="Day" w:val="13"/>
        <w:attr w:name="Year" w:val="2001"/>
      </w:smartTagPr>
      <w:r>
        <w:rPr>
          <w:b/>
        </w:rPr>
        <w:t>TUESDAY, 13 NOVEMBER 2001</w:t>
      </w:r>
    </w:smartTag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224F" w14:textId="77777777" w:rsidR="00D063B9" w:rsidRPr="00036D3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rFonts w:ascii="Arial" w:hAnsi="Arial" w:cs="Arial"/>
        <w:sz w:val="28"/>
      </w:rPr>
    </w:pPr>
  </w:p>
  <w:p w14:paraId="06160A3E" w14:textId="77777777" w:rsidR="00D063B9" w:rsidRPr="00036D39" w:rsidRDefault="00D063B9">
    <w:pPr>
      <w:pStyle w:val="Subtitle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  <w:sz w:val="72"/>
      </w:rPr>
      <w:t xml:space="preserve">High Court of </w:t>
    </w:r>
    <w:smartTag w:uri="urn:schemas-microsoft-com:office:smarttags" w:element="country-region">
      <w:smartTag w:uri="urn:schemas-microsoft-com:office:smarttags" w:element="place">
        <w:r w:rsidRPr="00036D39">
          <w:rPr>
            <w:rFonts w:ascii="Arial" w:hAnsi="Arial" w:cs="Arial"/>
            <w:sz w:val="72"/>
          </w:rPr>
          <w:t>Australia</w:t>
        </w:r>
      </w:smartTag>
    </w:smartTag>
  </w:p>
  <w:p w14:paraId="1693A253" w14:textId="77777777" w:rsidR="00D063B9" w:rsidRPr="00036D39" w:rsidRDefault="00E814F2">
    <w:pPr>
      <w:pStyle w:val="BlockText"/>
      <w:ind w:firstLine="0"/>
      <w:rPr>
        <w:rFonts w:ascii="Arial" w:hAnsi="Arial" w:cs="Arial"/>
      </w:rPr>
    </w:pPr>
    <w:r>
      <w:rPr>
        <w:rFonts w:ascii="Arial" w:hAnsi="Arial" w:cs="Arial"/>
      </w:rPr>
      <w:t>____________________</w:t>
    </w:r>
  </w:p>
  <w:p w14:paraId="38C70DAA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4763FF7C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624D11E2" w14:textId="77777777" w:rsidR="00D063B9" w:rsidRPr="00036D39" w:rsidRDefault="00D063B9">
    <w:pPr>
      <w:pStyle w:val="Heading4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</w:rPr>
      <w:t>LIST OF BUSINESS FOR SITTINGS AT</w:t>
    </w:r>
  </w:p>
  <w:p w14:paraId="41B40323" w14:textId="51D44F97" w:rsidR="00D063B9" w:rsidRPr="00036D39" w:rsidRDefault="00F95B06">
    <w:pPr>
      <w:tabs>
        <w:tab w:val="left" w:pos="720"/>
      </w:tabs>
      <w:ind w:left="720" w:right="639"/>
      <w:jc w:val="center"/>
      <w:rPr>
        <w:rFonts w:ascii="Arial" w:hAnsi="Arial" w:cs="Arial"/>
        <w:b/>
        <w:sz w:val="64"/>
      </w:rPr>
    </w:pPr>
    <w:r>
      <w:rPr>
        <w:rFonts w:ascii="Arial" w:hAnsi="Arial" w:cs="Arial"/>
        <w:b/>
        <w:sz w:val="64"/>
      </w:rPr>
      <w:t>HOBART</w:t>
    </w:r>
  </w:p>
  <w:p w14:paraId="31E92F1B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59C0ED08" w14:textId="77777777" w:rsidR="00D063B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>BEFORE THE FULL COURT</w:t>
    </w:r>
  </w:p>
  <w:p w14:paraId="59523E05" w14:textId="77777777" w:rsidR="00E205F9" w:rsidRPr="00036D39" w:rsidRDefault="00E205F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43223828" w14:textId="6125C13E" w:rsidR="00D063B9" w:rsidRPr="00036D39" w:rsidRDefault="00D063B9">
    <w:pPr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 xml:space="preserve">COMMENCING ON TUESDAY, </w:t>
    </w:r>
    <w:r w:rsidR="00413F7F">
      <w:rPr>
        <w:rFonts w:ascii="Arial" w:hAnsi="Arial" w:cs="Arial"/>
        <w:b/>
      </w:rPr>
      <w:t>10</w:t>
    </w:r>
    <w:r w:rsidR="00DF5FE0">
      <w:rPr>
        <w:rFonts w:ascii="Arial" w:hAnsi="Arial" w:cs="Arial"/>
        <w:b/>
      </w:rPr>
      <w:t xml:space="preserve"> SEPTEMBER</w:t>
    </w:r>
    <w:r w:rsidR="00E81E90">
      <w:rPr>
        <w:rFonts w:ascii="Arial" w:hAnsi="Arial" w:cs="Arial"/>
        <w:b/>
      </w:rPr>
      <w:t xml:space="preserve"> 2024</w:t>
    </w:r>
  </w:p>
  <w:p w14:paraId="12D1376B" w14:textId="77777777" w:rsidR="00D063B9" w:rsidRPr="00036D39" w:rsidRDefault="00D063B9">
    <w:pPr>
      <w:jc w:val="center"/>
      <w:rPr>
        <w:rFonts w:ascii="Arial" w:hAnsi="Arial" w:cs="Arial"/>
        <w:b/>
      </w:rPr>
    </w:pPr>
  </w:p>
  <w:tbl>
    <w:tblPr>
      <w:tblW w:w="0" w:type="auto"/>
      <w:tblInd w:w="675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9"/>
      <w:gridCol w:w="2886"/>
      <w:gridCol w:w="2581"/>
      <w:gridCol w:w="2692"/>
    </w:tblGrid>
    <w:tr w:rsidR="00D063B9" w:rsidRPr="00036D39" w14:paraId="6357046B" w14:textId="77777777">
      <w:tc>
        <w:tcPr>
          <w:tcW w:w="629" w:type="dxa"/>
          <w:tcBorders>
            <w:top w:val="single" w:sz="6" w:space="0" w:color="auto"/>
            <w:bottom w:val="single" w:sz="4" w:space="0" w:color="auto"/>
          </w:tcBorders>
        </w:tcPr>
        <w:p w14:paraId="7F47B206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C858C2F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No.</w:t>
          </w:r>
        </w:p>
      </w:tc>
      <w:tc>
        <w:tcPr>
          <w:tcW w:w="2886" w:type="dxa"/>
          <w:tcBorders>
            <w:top w:val="single" w:sz="6" w:space="0" w:color="auto"/>
            <w:bottom w:val="single" w:sz="4" w:space="0" w:color="auto"/>
          </w:tcBorders>
        </w:tcPr>
        <w:p w14:paraId="2A5FD898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3A04F9E3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Appellant</w:t>
          </w:r>
        </w:p>
      </w:tc>
      <w:tc>
        <w:tcPr>
          <w:tcW w:w="2581" w:type="dxa"/>
          <w:tcBorders>
            <w:top w:val="single" w:sz="6" w:space="0" w:color="auto"/>
            <w:bottom w:val="single" w:sz="4" w:space="0" w:color="auto"/>
          </w:tcBorders>
        </w:tcPr>
        <w:p w14:paraId="6BF35BEB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21A3A22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Respondent</w:t>
          </w:r>
        </w:p>
      </w:tc>
      <w:tc>
        <w:tcPr>
          <w:tcW w:w="2692" w:type="dxa"/>
          <w:tcBorders>
            <w:top w:val="single" w:sz="6" w:space="0" w:color="auto"/>
            <w:bottom w:val="single" w:sz="4" w:space="0" w:color="auto"/>
          </w:tcBorders>
        </w:tcPr>
        <w:p w14:paraId="73351C9D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5797B363" w14:textId="77777777" w:rsidR="00D063B9" w:rsidRPr="00036D39" w:rsidRDefault="00D063B9">
          <w:pPr>
            <w:rPr>
              <w:rFonts w:ascii="Arial" w:hAnsi="Arial" w:cs="Arial"/>
              <w:i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Court appealed from</w:t>
          </w:r>
        </w:p>
        <w:p w14:paraId="71C9BCA5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</w:tc>
    </w:tr>
  </w:tbl>
  <w:p w14:paraId="1C516E17" w14:textId="77777777" w:rsidR="00D063B9" w:rsidRPr="00036D39" w:rsidRDefault="00D063B9">
    <w:pPr>
      <w:pStyle w:val="Header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125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9"/>
    <w:rsid w:val="00036D39"/>
    <w:rsid w:val="00056749"/>
    <w:rsid w:val="000F3AB2"/>
    <w:rsid w:val="001038C3"/>
    <w:rsid w:val="001563B3"/>
    <w:rsid w:val="00177E3F"/>
    <w:rsid w:val="001F1F02"/>
    <w:rsid w:val="0021217D"/>
    <w:rsid w:val="00251817"/>
    <w:rsid w:val="003721C2"/>
    <w:rsid w:val="00390278"/>
    <w:rsid w:val="003F1FA8"/>
    <w:rsid w:val="00413F7F"/>
    <w:rsid w:val="00475591"/>
    <w:rsid w:val="00487301"/>
    <w:rsid w:val="004F6C2D"/>
    <w:rsid w:val="00510F75"/>
    <w:rsid w:val="005A754A"/>
    <w:rsid w:val="005F08A6"/>
    <w:rsid w:val="006135F4"/>
    <w:rsid w:val="00647DF7"/>
    <w:rsid w:val="00674FC2"/>
    <w:rsid w:val="00712A28"/>
    <w:rsid w:val="007C14BE"/>
    <w:rsid w:val="00807EAD"/>
    <w:rsid w:val="008C650F"/>
    <w:rsid w:val="008E19BA"/>
    <w:rsid w:val="009365D3"/>
    <w:rsid w:val="00984082"/>
    <w:rsid w:val="00993089"/>
    <w:rsid w:val="00A06C2E"/>
    <w:rsid w:val="00A742EE"/>
    <w:rsid w:val="00AC2E0F"/>
    <w:rsid w:val="00B10F36"/>
    <w:rsid w:val="00C37A2B"/>
    <w:rsid w:val="00C51366"/>
    <w:rsid w:val="00D063B9"/>
    <w:rsid w:val="00DE5D8E"/>
    <w:rsid w:val="00DF5FE0"/>
    <w:rsid w:val="00E205F9"/>
    <w:rsid w:val="00E65E3E"/>
    <w:rsid w:val="00E814F2"/>
    <w:rsid w:val="00E81E90"/>
    <w:rsid w:val="00E95135"/>
    <w:rsid w:val="00EE0473"/>
    <w:rsid w:val="00EE5A08"/>
    <w:rsid w:val="00F14EB5"/>
    <w:rsid w:val="00F53B4A"/>
    <w:rsid w:val="00F95B06"/>
    <w:rsid w:val="00FB0D7F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5CE06A"/>
  <w15:chartTrackingRefBased/>
  <w15:docId w15:val="{C75D20EE-A277-452E-B92C-3FC5C67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</w:pBd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left" w:pos="567"/>
      </w:tabs>
      <w:ind w:left="567" w:right="454"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selnames">
    <w:name w:val="Counsel names"/>
    <w:basedOn w:val="Normal"/>
    <w:pPr>
      <w:tabs>
        <w:tab w:val="left" w:pos="284"/>
        <w:tab w:val="left" w:pos="4253"/>
      </w:tabs>
    </w:pPr>
    <w:rPr>
      <w:b/>
      <w:vanish/>
    </w:rPr>
  </w:style>
  <w:style w:type="paragraph" w:styleId="Title">
    <w:name w:val="Title"/>
    <w:basedOn w:val="Normal"/>
    <w:qFormat/>
    <w:pPr>
      <w:tabs>
        <w:tab w:val="left" w:pos="426"/>
        <w:tab w:val="left" w:pos="567"/>
      </w:tabs>
      <w:ind w:left="567" w:right="454"/>
      <w:jc w:val="center"/>
    </w:pPr>
    <w:rPr>
      <w:b/>
      <w:sz w:val="52"/>
    </w:rPr>
  </w:style>
  <w:style w:type="paragraph" w:styleId="Subtitle">
    <w:name w:val="Subtitle"/>
    <w:basedOn w:val="Normal"/>
    <w:qFormat/>
    <w:pPr>
      <w:tabs>
        <w:tab w:val="left" w:pos="426"/>
        <w:tab w:val="left" w:pos="567"/>
      </w:tabs>
      <w:ind w:right="454"/>
      <w:jc w:val="center"/>
    </w:pPr>
    <w:rPr>
      <w:b/>
      <w:sz w:val="36"/>
    </w:rPr>
  </w:style>
  <w:style w:type="paragraph" w:styleId="BlockText">
    <w:name w:val="Block Text"/>
    <w:basedOn w:val="Normal"/>
    <w:pPr>
      <w:tabs>
        <w:tab w:val="left" w:pos="0"/>
        <w:tab w:val="left" w:pos="426"/>
        <w:tab w:val="left" w:pos="720"/>
      </w:tabs>
      <w:ind w:left="720" w:right="639" w:hanging="90"/>
      <w:jc w:val="center"/>
    </w:pPr>
    <w:rPr>
      <w:b/>
      <w:sz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of Australia</vt:lpstr>
    </vt:vector>
  </TitlesOfParts>
  <Company>High Court of Australia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>Personal Assistant to Senior Registrar</dc:creator>
  <cp:keywords/>
  <cp:lastModifiedBy>Thomas Woodbridge</cp:lastModifiedBy>
  <cp:revision>48</cp:revision>
  <cp:lastPrinted>2024-06-17T05:41:00Z</cp:lastPrinted>
  <dcterms:created xsi:type="dcterms:W3CDTF">2022-03-29T00:09:00Z</dcterms:created>
  <dcterms:modified xsi:type="dcterms:W3CDTF">2024-06-26T05:59:00Z</dcterms:modified>
</cp:coreProperties>
</file>