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2099A3DB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6A47E2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0BEAB0D3" w:rsidR="003B7FAF" w:rsidRDefault="00E34496" w:rsidP="005A47D1">
      <w:pPr>
        <w:pStyle w:val="ListingDetails"/>
        <w:rPr>
          <w:rFonts w:cs="Arial"/>
        </w:rPr>
      </w:pPr>
      <w:r>
        <w:rPr>
          <w:rFonts w:cs="Arial"/>
        </w:rPr>
        <w:t>FRIDAY</w:t>
      </w:r>
      <w:r w:rsidR="0071098B">
        <w:rPr>
          <w:rFonts w:cs="Arial"/>
        </w:rPr>
        <w:t xml:space="preserve">, </w:t>
      </w:r>
      <w:r>
        <w:rPr>
          <w:rFonts w:cs="Arial"/>
        </w:rPr>
        <w:t>4</w:t>
      </w:r>
      <w:r w:rsidR="0071098B">
        <w:rPr>
          <w:rFonts w:cs="Arial"/>
        </w:rPr>
        <w:t xml:space="preserve"> AUGUST 2023</w:t>
      </w:r>
    </w:p>
    <w:p w14:paraId="515F3EFF" w14:textId="45591EFE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E34496">
        <w:rPr>
          <w:rFonts w:cs="Arial"/>
        </w:rPr>
        <w:t>9</w:t>
      </w:r>
      <w:r w:rsidR="0071098B">
        <w:rPr>
          <w:rFonts w:cs="Arial"/>
        </w:rPr>
        <w:t>:</w:t>
      </w:r>
      <w:r w:rsidR="00E34496">
        <w:rPr>
          <w:rFonts w:cs="Arial"/>
        </w:rPr>
        <w:t>45</w:t>
      </w:r>
      <w:r w:rsidR="0071098B">
        <w:rPr>
          <w:rFonts w:cs="Arial"/>
        </w:rPr>
        <w:t xml:space="preserve"> AM AEST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399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611"/>
      </w:tblGrid>
      <w:tr w:rsidR="00E97FF4" w:rsidRPr="00AB5A38" w14:paraId="6D8CB0A8" w14:textId="77777777" w:rsidTr="00353E91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20FE185F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="00E34496">
              <w:rPr>
                <w:rStyle w:val="Typeofhearing"/>
                <w:bCs/>
              </w:rPr>
              <w:t>PART HEARD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611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353E9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798834AF" w:rsidR="00463053" w:rsidRPr="003B7FAF" w:rsidRDefault="006B03AF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KARPIK</w:t>
            </w:r>
            <w:r w:rsidR="00D71CC0">
              <w:rPr>
                <w:color w:val="000000"/>
                <w:lang w:val="en-GB"/>
              </w:rPr>
              <w:br/>
            </w:r>
          </w:p>
        </w:tc>
        <w:tc>
          <w:tcPr>
            <w:tcW w:w="4611" w:type="dxa"/>
          </w:tcPr>
          <w:p w14:paraId="3C42F510" w14:textId="3D60F4CB" w:rsidR="00463053" w:rsidRDefault="006B03AF" w:rsidP="00D71CC0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CARNIVAL PLC </w:t>
            </w:r>
            <w:r w:rsidRPr="00C42676">
              <w:rPr>
                <w:rFonts w:cs="Arial"/>
              </w:rPr>
              <w:t>ARBN 107 998 443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>&amp; ANOR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353E9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D7651B" w14:textId="437AF079" w:rsidR="00463053" w:rsidRDefault="00D1748E" w:rsidP="00463053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 T Gleeson SC</w:t>
            </w:r>
          </w:p>
          <w:p w14:paraId="5E6817DD" w14:textId="5D29583C" w:rsidR="00D1748E" w:rsidRDefault="00D1748E" w:rsidP="00463053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 J May</w:t>
            </w:r>
          </w:p>
          <w:p w14:paraId="162AE6A4" w14:textId="77777777" w:rsidR="00D1748E" w:rsidRDefault="00D1748E" w:rsidP="00463053">
            <w:pPr>
              <w:keepLines/>
              <w:rPr>
                <w:rStyle w:val="CounselName"/>
                <w:bCs/>
              </w:rPr>
            </w:pPr>
          </w:p>
          <w:p w14:paraId="0F4E7CA7" w14:textId="77777777" w:rsidR="00044BE3" w:rsidRPr="00E74114" w:rsidRDefault="00044BE3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611" w:type="dxa"/>
          </w:tcPr>
          <w:p w14:paraId="2D3B846B" w14:textId="77777777" w:rsidR="00353E91" w:rsidRPr="001524FA" w:rsidRDefault="00353E91" w:rsidP="00353E91">
            <w:pPr>
              <w:keepLines/>
              <w:rPr>
                <w:rFonts w:cs="Arial"/>
                <w:b/>
              </w:rPr>
            </w:pPr>
            <w:r w:rsidRPr="001524FA">
              <w:rPr>
                <w:rFonts w:cs="Arial"/>
                <w:b/>
              </w:rPr>
              <w:t>N C Hutley SC</w:t>
            </w:r>
          </w:p>
          <w:p w14:paraId="5F53B66A" w14:textId="77777777" w:rsidR="00353E91" w:rsidRPr="001524FA" w:rsidRDefault="00353E91" w:rsidP="00353E91">
            <w:pPr>
              <w:keepLines/>
              <w:rPr>
                <w:rFonts w:cs="Arial"/>
                <w:b/>
              </w:rPr>
            </w:pPr>
            <w:r w:rsidRPr="001524FA">
              <w:rPr>
                <w:rFonts w:cs="Arial"/>
                <w:b/>
              </w:rPr>
              <w:t>T E O’Brien</w:t>
            </w:r>
          </w:p>
          <w:p w14:paraId="2989ED88" w14:textId="77777777" w:rsidR="00353E91" w:rsidRPr="001524FA" w:rsidRDefault="00353E91" w:rsidP="00353E91">
            <w:pPr>
              <w:keepLines/>
              <w:rPr>
                <w:rFonts w:cs="Arial"/>
                <w:b/>
              </w:rPr>
            </w:pPr>
            <w:r w:rsidRPr="001524FA">
              <w:rPr>
                <w:rFonts w:cs="Arial"/>
                <w:b/>
              </w:rPr>
              <w:t>J K Kennedy</w:t>
            </w:r>
          </w:p>
          <w:p w14:paraId="2B6A38E6" w14:textId="77777777" w:rsidR="00353E91" w:rsidRPr="001524FA" w:rsidRDefault="00353E91" w:rsidP="00353E91">
            <w:pPr>
              <w:keepLines/>
              <w:rPr>
                <w:rFonts w:cs="Arial"/>
                <w:b/>
              </w:rPr>
            </w:pPr>
          </w:p>
          <w:p w14:paraId="251595C4" w14:textId="77777777" w:rsidR="00353E91" w:rsidRPr="001524FA" w:rsidRDefault="00353E91" w:rsidP="00353E91">
            <w:pPr>
              <w:keepLines/>
              <w:rPr>
                <w:rFonts w:cs="Arial"/>
                <w:b/>
                <w:u w:val="single"/>
              </w:rPr>
            </w:pPr>
            <w:r w:rsidRPr="001524FA">
              <w:rPr>
                <w:rFonts w:cs="Arial"/>
                <w:b/>
                <w:u w:val="single"/>
              </w:rPr>
              <w:t>Interveners</w:t>
            </w:r>
          </w:p>
          <w:p w14:paraId="481F3B3F" w14:textId="77777777" w:rsidR="00353E91" w:rsidRPr="001524FA" w:rsidRDefault="00353E91" w:rsidP="00353E91">
            <w:pPr>
              <w:keepLines/>
              <w:rPr>
                <w:rFonts w:cs="Arial"/>
                <w:b/>
                <w:u w:val="single"/>
              </w:rPr>
            </w:pPr>
          </w:p>
          <w:p w14:paraId="7130BED1" w14:textId="77777777" w:rsidR="00353E91" w:rsidRPr="001524FA" w:rsidRDefault="00353E91" w:rsidP="00353E91">
            <w:pPr>
              <w:keepLines/>
              <w:rPr>
                <w:rFonts w:cs="Arial"/>
                <w:b/>
              </w:rPr>
            </w:pPr>
            <w:r w:rsidRPr="001524FA">
              <w:rPr>
                <w:rFonts w:cs="Arial"/>
                <w:b/>
              </w:rPr>
              <w:t>S P Donaghue KC</w:t>
            </w:r>
          </w:p>
          <w:p w14:paraId="76155D72" w14:textId="77777777" w:rsidR="00353E91" w:rsidRPr="001524FA" w:rsidRDefault="00353E91" w:rsidP="00353E91">
            <w:pPr>
              <w:keepLines/>
              <w:rPr>
                <w:rFonts w:cs="Arial"/>
                <w:bCs/>
              </w:rPr>
            </w:pPr>
            <w:r w:rsidRPr="001524FA">
              <w:rPr>
                <w:rFonts w:cs="Arial"/>
                <w:bCs/>
              </w:rPr>
              <w:t xml:space="preserve">(Solicitor-General of the </w:t>
            </w:r>
            <w:r w:rsidRPr="001524FA">
              <w:rPr>
                <w:rFonts w:cs="Arial"/>
                <w:bCs/>
              </w:rPr>
              <w:br/>
              <w:t>Commonwealth of Australia)</w:t>
            </w:r>
          </w:p>
          <w:p w14:paraId="2CAED2A1" w14:textId="77777777" w:rsidR="00353E91" w:rsidRPr="001524FA" w:rsidRDefault="00353E91" w:rsidP="00353E91">
            <w:pPr>
              <w:keepLines/>
              <w:rPr>
                <w:rFonts w:cs="Arial"/>
                <w:b/>
              </w:rPr>
            </w:pPr>
            <w:r w:rsidRPr="001524FA">
              <w:rPr>
                <w:rFonts w:cs="Arial"/>
                <w:b/>
              </w:rPr>
              <w:t>R C A Higgins SC</w:t>
            </w:r>
          </w:p>
          <w:p w14:paraId="49D339D6" w14:textId="77777777" w:rsidR="00353E91" w:rsidRPr="001524FA" w:rsidRDefault="00353E91" w:rsidP="00353E91">
            <w:pPr>
              <w:keepLines/>
              <w:rPr>
                <w:rFonts w:cs="Arial"/>
                <w:b/>
              </w:rPr>
            </w:pPr>
            <w:r w:rsidRPr="001524FA">
              <w:rPr>
                <w:rFonts w:cs="Arial"/>
                <w:b/>
              </w:rPr>
              <w:t>S Zeleznikow</w:t>
            </w:r>
          </w:p>
          <w:p w14:paraId="475EAE4B" w14:textId="77777777" w:rsidR="00353E91" w:rsidRPr="001524FA" w:rsidRDefault="00353E91" w:rsidP="00353E91">
            <w:pPr>
              <w:keepLines/>
              <w:rPr>
                <w:rFonts w:cs="Arial"/>
                <w:b/>
              </w:rPr>
            </w:pPr>
            <w:r w:rsidRPr="001524FA">
              <w:rPr>
                <w:rFonts w:cs="Arial"/>
                <w:b/>
              </w:rPr>
              <w:t>S N Rajanayagam</w:t>
            </w:r>
          </w:p>
          <w:p w14:paraId="16514E23" w14:textId="0FBD3E32" w:rsidR="00353E91" w:rsidRPr="001524FA" w:rsidRDefault="00353E91" w:rsidP="00353E91">
            <w:pPr>
              <w:keepLines/>
              <w:rPr>
                <w:rFonts w:cs="Arial"/>
                <w:bCs/>
              </w:rPr>
            </w:pPr>
            <w:r w:rsidRPr="001524FA">
              <w:rPr>
                <w:rFonts w:cs="Arial"/>
                <w:bCs/>
              </w:rPr>
              <w:t xml:space="preserve">(appearing on behalf of the </w:t>
            </w:r>
            <w:r w:rsidRPr="001524FA">
              <w:rPr>
                <w:rFonts w:cs="Arial"/>
                <w:bCs/>
              </w:rPr>
              <w:br/>
              <w:t>Attorney-General of the Commonwealth of Australia</w:t>
            </w:r>
            <w:r w:rsidR="007C089F">
              <w:rPr>
                <w:rFonts w:cs="Arial"/>
                <w:bCs/>
              </w:rPr>
              <w:t>, intervening</w:t>
            </w:r>
            <w:r w:rsidRPr="001524FA">
              <w:rPr>
                <w:rFonts w:cs="Arial"/>
                <w:bCs/>
              </w:rPr>
              <w:t xml:space="preserve"> and the Australian </w:t>
            </w:r>
            <w:r w:rsidR="001524FA" w:rsidRPr="001524FA">
              <w:rPr>
                <w:rFonts w:cs="Arial"/>
                <w:bCs/>
              </w:rPr>
              <w:t>Competition</w:t>
            </w:r>
            <w:r w:rsidRPr="001524FA">
              <w:rPr>
                <w:rFonts w:cs="Arial"/>
                <w:bCs/>
              </w:rPr>
              <w:t xml:space="preserve"> and Consumer Commission, seeking leave to intervene)</w:t>
            </w:r>
          </w:p>
          <w:p w14:paraId="5110BCDA" w14:textId="5D3DF70D" w:rsidR="00463053" w:rsidRPr="001524FA" w:rsidRDefault="00463053" w:rsidP="00D3025F">
            <w:pPr>
              <w:keepLines/>
              <w:rPr>
                <w:rFonts w:cs="Arial"/>
                <w:b/>
              </w:rPr>
            </w:pPr>
          </w:p>
          <w:p w14:paraId="27F6A427" w14:textId="77777777" w:rsidR="006A2FA7" w:rsidRPr="001524FA" w:rsidRDefault="006A2FA7" w:rsidP="00D3025F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42283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5438E"/>
    <w:rsid w:val="001524FA"/>
    <w:rsid w:val="00163804"/>
    <w:rsid w:val="001A6EB8"/>
    <w:rsid w:val="001F199E"/>
    <w:rsid w:val="002958E3"/>
    <w:rsid w:val="00353E91"/>
    <w:rsid w:val="003B7FAF"/>
    <w:rsid w:val="00463053"/>
    <w:rsid w:val="00503266"/>
    <w:rsid w:val="00505FB8"/>
    <w:rsid w:val="0051019A"/>
    <w:rsid w:val="005A47D1"/>
    <w:rsid w:val="006A2FA7"/>
    <w:rsid w:val="006A47E2"/>
    <w:rsid w:val="006B03AF"/>
    <w:rsid w:val="006C29E1"/>
    <w:rsid w:val="00705A77"/>
    <w:rsid w:val="0071098B"/>
    <w:rsid w:val="00731582"/>
    <w:rsid w:val="00765652"/>
    <w:rsid w:val="00773D4C"/>
    <w:rsid w:val="00774C85"/>
    <w:rsid w:val="007C089F"/>
    <w:rsid w:val="00817176"/>
    <w:rsid w:val="00880282"/>
    <w:rsid w:val="00887529"/>
    <w:rsid w:val="008A2875"/>
    <w:rsid w:val="00973A43"/>
    <w:rsid w:val="009A1D9B"/>
    <w:rsid w:val="00A46436"/>
    <w:rsid w:val="00AB5A38"/>
    <w:rsid w:val="00B076CC"/>
    <w:rsid w:val="00C21306"/>
    <w:rsid w:val="00C42676"/>
    <w:rsid w:val="00CC7227"/>
    <w:rsid w:val="00D1748E"/>
    <w:rsid w:val="00D21C50"/>
    <w:rsid w:val="00D3025F"/>
    <w:rsid w:val="00D62408"/>
    <w:rsid w:val="00D71CC0"/>
    <w:rsid w:val="00E34496"/>
    <w:rsid w:val="00E74114"/>
    <w:rsid w:val="00E97FF4"/>
    <w:rsid w:val="00ED1105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2023-07-24T00:40:00Z</dcterms:modified>
</cp:coreProperties>
</file>