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3503585A" w:rsidR="00EE644D" w:rsidRDefault="00C75BE3" w:rsidP="005A47D1">
      <w:pPr>
        <w:pStyle w:val="ListingDetails"/>
        <w:rPr>
          <w:rFonts w:cs="Arial"/>
        </w:rPr>
      </w:pPr>
      <w:r>
        <w:rPr>
          <w:rFonts w:cs="Arial"/>
          <w:noProof/>
        </w:rPr>
        <w:t>THURSDAY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10</w:t>
      </w:r>
      <w:r w:rsidR="00501053" w:rsidRPr="00430601">
        <w:rPr>
          <w:rFonts w:cs="Arial"/>
          <w:noProof/>
        </w:rPr>
        <w:t xml:space="preserve"> </w:t>
      </w:r>
      <w:r w:rsidR="00164980">
        <w:rPr>
          <w:rFonts w:cs="Arial"/>
          <w:noProof/>
        </w:rPr>
        <w:t>MARCH</w:t>
      </w:r>
      <w:r w:rsidR="00501053" w:rsidRPr="00430601">
        <w:rPr>
          <w:rFonts w:cs="Arial"/>
          <w:noProof/>
        </w:rPr>
        <w:t xml:space="preserve"> 2022</w:t>
      </w:r>
    </w:p>
    <w:p w14:paraId="416520AB" w14:textId="77777777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430601">
        <w:rPr>
          <w:rFonts w:cs="Arial"/>
          <w:noProof/>
        </w:rPr>
        <w:t>10:00 AM AEDT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F62702A" w14:textId="77777777" w:rsidR="00164980" w:rsidRDefault="00164980" w:rsidP="00463053">
            <w:pPr>
              <w:keepLines/>
              <w:rPr>
                <w:rStyle w:val="Typeofhearing"/>
                <w:bCs/>
              </w:rPr>
            </w:pPr>
          </w:p>
          <w:p w14:paraId="497766E1" w14:textId="77777777" w:rsidR="00EE644D" w:rsidRDefault="00EE644D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1BF1C4E3" w14:textId="2477FB01" w:rsidR="00C035F0" w:rsidRPr="00E74114" w:rsidRDefault="00C035F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251B01D2" w14:textId="3DFF960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</w:p>
        </w:tc>
      </w:tr>
      <w:tr w:rsidR="00EE644D" w:rsidRPr="00AB5A38" w14:paraId="2F080FE2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84595D" w14:textId="76F5E332" w:rsidR="00EE644D" w:rsidRDefault="00C75BE3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NATHANSON</w:t>
            </w:r>
          </w:p>
          <w:p w14:paraId="1EB69A84" w14:textId="4CB25C1B" w:rsidR="00330D59" w:rsidRPr="003B7FAF" w:rsidRDefault="00330D59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E528D32" w14:textId="114EAA97" w:rsidR="00EE644D" w:rsidRDefault="00C75BE3" w:rsidP="00F33C63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 xml:space="preserve">MINISTER FOR HOME AFFAIRS </w:t>
            </w:r>
            <w:r>
              <w:rPr>
                <w:rFonts w:cs="Arial"/>
                <w:noProof/>
              </w:rPr>
              <w:br/>
              <w:t>&amp; ANOR</w:t>
            </w:r>
          </w:p>
          <w:p w14:paraId="1FFFAFCD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403397E1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768CD3F" w14:textId="4BF10F1B" w:rsidR="00C75BE3" w:rsidRPr="00E731C3" w:rsidRDefault="00C75BE3" w:rsidP="00C75BE3">
            <w:pPr>
              <w:rPr>
                <w:rFonts w:cs="Arial"/>
                <w:b/>
                <w:bCs/>
              </w:rPr>
            </w:pPr>
            <w:r w:rsidRPr="00E731C3">
              <w:rPr>
                <w:rFonts w:cs="Arial"/>
                <w:b/>
                <w:bCs/>
              </w:rPr>
              <w:t>C J Horan QC</w:t>
            </w:r>
          </w:p>
          <w:p w14:paraId="5FE0B489" w14:textId="663ABFC5" w:rsidR="00EE644D" w:rsidRPr="002E6030" w:rsidRDefault="00C75BE3" w:rsidP="002E6030">
            <w:pPr>
              <w:rPr>
                <w:rStyle w:val="CounselName"/>
                <w:rFonts w:cs="Arial"/>
                <w:bCs/>
                <w:color w:val="auto"/>
              </w:rPr>
            </w:pPr>
            <w:r w:rsidRPr="00E731C3">
              <w:rPr>
                <w:rFonts w:cs="Arial"/>
                <w:b/>
                <w:bCs/>
              </w:rPr>
              <w:t xml:space="preserve">A </w:t>
            </w:r>
            <w:proofErr w:type="spellStart"/>
            <w:r w:rsidRPr="00E731C3">
              <w:rPr>
                <w:rFonts w:cs="Arial"/>
                <w:b/>
                <w:bCs/>
              </w:rPr>
              <w:t>Aleksov</w:t>
            </w:r>
            <w:proofErr w:type="spellEnd"/>
          </w:p>
        </w:tc>
        <w:tc>
          <w:tcPr>
            <w:tcW w:w="4500" w:type="dxa"/>
          </w:tcPr>
          <w:p w14:paraId="6D467846" w14:textId="3E80D1DE" w:rsidR="00A21698" w:rsidRPr="006F6493" w:rsidRDefault="00A21698" w:rsidP="00A21698">
            <w:pPr>
              <w:rPr>
                <w:rFonts w:cs="Arial"/>
                <w:b/>
                <w:bCs/>
              </w:rPr>
            </w:pPr>
            <w:r w:rsidRPr="006F6493">
              <w:rPr>
                <w:rFonts w:cs="Arial"/>
                <w:b/>
                <w:bCs/>
              </w:rPr>
              <w:t>G R Kennett SC</w:t>
            </w:r>
          </w:p>
          <w:p w14:paraId="0763E92E" w14:textId="76C98F5A" w:rsidR="00EE644D" w:rsidRDefault="00A21698" w:rsidP="006F6493">
            <w:pPr>
              <w:rPr>
                <w:rFonts w:cs="Arial"/>
                <w:b/>
                <w:bCs/>
              </w:rPr>
            </w:pPr>
            <w:r w:rsidRPr="006F6493">
              <w:rPr>
                <w:rFonts w:cs="Arial"/>
                <w:b/>
                <w:bCs/>
              </w:rPr>
              <w:t xml:space="preserve">A P </w:t>
            </w:r>
            <w:proofErr w:type="spellStart"/>
            <w:r w:rsidRPr="006F6493">
              <w:rPr>
                <w:rFonts w:cs="Arial"/>
                <w:b/>
                <w:bCs/>
              </w:rPr>
              <w:t>Yuile</w:t>
            </w:r>
            <w:proofErr w:type="spellEnd"/>
          </w:p>
          <w:p w14:paraId="2D8D657C" w14:textId="687DE462" w:rsidR="00AB3686" w:rsidRPr="006F6493" w:rsidRDefault="00AB3686" w:rsidP="006F6493">
            <w:pPr>
              <w:rPr>
                <w:rStyle w:val="CounselName"/>
                <w:rFonts w:cs="Arial"/>
                <w:bCs/>
                <w:color w:val="auto"/>
              </w:rPr>
            </w:pPr>
            <w:r>
              <w:t>(for the first respondent)</w:t>
            </w:r>
          </w:p>
          <w:p w14:paraId="578AB020" w14:textId="7E9393F6" w:rsidR="00B776E2" w:rsidRDefault="00B776E2" w:rsidP="00A21698">
            <w:pPr>
              <w:keepLines/>
              <w:rPr>
                <w:rStyle w:val="CounselName"/>
                <w:rFonts w:cs="Arial"/>
                <w:b w:val="0"/>
                <w:noProof/>
              </w:rPr>
            </w:pPr>
          </w:p>
          <w:p w14:paraId="7EA04A7C" w14:textId="6A666F52" w:rsidR="00B776E2" w:rsidRPr="001A2A10" w:rsidRDefault="00B776E2" w:rsidP="00A21698">
            <w:pPr>
              <w:keepLines/>
              <w:rPr>
                <w:rStyle w:val="CounselName"/>
                <w:bCs/>
              </w:rPr>
            </w:pPr>
            <w:r w:rsidRPr="001A2A10">
              <w:rPr>
                <w:rStyle w:val="CounselName"/>
                <w:rFonts w:cs="Arial"/>
                <w:bCs/>
                <w:noProof/>
              </w:rPr>
              <w:t xml:space="preserve">Submitting appearance </w:t>
            </w:r>
            <w:r w:rsidR="00AB3686">
              <w:rPr>
                <w:rStyle w:val="CounselName"/>
                <w:rFonts w:cs="Arial"/>
                <w:bCs/>
                <w:noProof/>
              </w:rPr>
              <w:br/>
            </w:r>
            <w:r w:rsidR="00AB3686" w:rsidRPr="00AB3686">
              <w:rPr>
                <w:rStyle w:val="CounselName"/>
                <w:rFonts w:cs="Arial"/>
                <w:b w:val="0"/>
                <w:noProof/>
              </w:rPr>
              <w:t>(</w:t>
            </w:r>
            <w:r w:rsidRPr="00AB3686">
              <w:rPr>
                <w:rStyle w:val="CounselName"/>
                <w:rFonts w:cs="Arial"/>
                <w:b w:val="0"/>
                <w:noProof/>
              </w:rPr>
              <w:t>for the second respondent</w:t>
            </w:r>
            <w:r w:rsidR="00AB3686" w:rsidRPr="00AB3686">
              <w:rPr>
                <w:rStyle w:val="CounselName"/>
                <w:rFonts w:cs="Arial"/>
                <w:b w:val="0"/>
                <w:noProof/>
              </w:rPr>
              <w:t>)</w:t>
            </w:r>
          </w:p>
          <w:p w14:paraId="1EF5365F" w14:textId="77777777" w:rsidR="00EE644D" w:rsidRPr="00E74114" w:rsidRDefault="00EE644D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16566384" w14:textId="77777777" w:rsidR="00EE644D" w:rsidRDefault="00EE644D" w:rsidP="00880282"/>
    <w:p w14:paraId="0B346B17" w14:textId="77777777" w:rsidR="00EE644D" w:rsidRDefault="00EE644D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A12B4"/>
    <w:rsid w:val="00136C53"/>
    <w:rsid w:val="00142AFF"/>
    <w:rsid w:val="00163804"/>
    <w:rsid w:val="00164980"/>
    <w:rsid w:val="001A2A10"/>
    <w:rsid w:val="00211F36"/>
    <w:rsid w:val="002958E3"/>
    <w:rsid w:val="002B03C7"/>
    <w:rsid w:val="002D736B"/>
    <w:rsid w:val="002E6030"/>
    <w:rsid w:val="00330D59"/>
    <w:rsid w:val="003B7FAF"/>
    <w:rsid w:val="00463053"/>
    <w:rsid w:val="00501053"/>
    <w:rsid w:val="00503266"/>
    <w:rsid w:val="00505FB8"/>
    <w:rsid w:val="0051019A"/>
    <w:rsid w:val="005A47D1"/>
    <w:rsid w:val="006530FD"/>
    <w:rsid w:val="006A2FA7"/>
    <w:rsid w:val="006A7BE3"/>
    <w:rsid w:val="006C29E1"/>
    <w:rsid w:val="006F6493"/>
    <w:rsid w:val="00700AE8"/>
    <w:rsid w:val="00731582"/>
    <w:rsid w:val="00765652"/>
    <w:rsid w:val="00773D4C"/>
    <w:rsid w:val="00817176"/>
    <w:rsid w:val="00880282"/>
    <w:rsid w:val="00887529"/>
    <w:rsid w:val="00894152"/>
    <w:rsid w:val="008A2875"/>
    <w:rsid w:val="008C1A4D"/>
    <w:rsid w:val="00973A43"/>
    <w:rsid w:val="009A1D9B"/>
    <w:rsid w:val="009C0BFA"/>
    <w:rsid w:val="009F621F"/>
    <w:rsid w:val="00A21698"/>
    <w:rsid w:val="00A46436"/>
    <w:rsid w:val="00A65E53"/>
    <w:rsid w:val="00A67BE9"/>
    <w:rsid w:val="00AB3686"/>
    <w:rsid w:val="00AB5A38"/>
    <w:rsid w:val="00AC199E"/>
    <w:rsid w:val="00B076CC"/>
    <w:rsid w:val="00B323E9"/>
    <w:rsid w:val="00B41DC0"/>
    <w:rsid w:val="00B776E2"/>
    <w:rsid w:val="00BB13F3"/>
    <w:rsid w:val="00C035F0"/>
    <w:rsid w:val="00C21306"/>
    <w:rsid w:val="00C25F4E"/>
    <w:rsid w:val="00C50639"/>
    <w:rsid w:val="00C75BE3"/>
    <w:rsid w:val="00CC7227"/>
    <w:rsid w:val="00D208D8"/>
    <w:rsid w:val="00D21C50"/>
    <w:rsid w:val="00D61751"/>
    <w:rsid w:val="00D62408"/>
    <w:rsid w:val="00DB122A"/>
    <w:rsid w:val="00DF44AA"/>
    <w:rsid w:val="00E731C3"/>
    <w:rsid w:val="00E74114"/>
    <w:rsid w:val="00E97FF4"/>
    <w:rsid w:val="00EC60A8"/>
    <w:rsid w:val="00EE644D"/>
    <w:rsid w:val="00F33C63"/>
    <w:rsid w:val="00FA6906"/>
    <w:rsid w:val="00FD053F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2022-03-01T22:08:00Z</dcterms:modified>
</cp:coreProperties>
</file>